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3EA8" w14:textId="2D5DDFAC" w:rsidR="00AC55DC" w:rsidRDefault="00715E71" w:rsidP="004A1086">
      <w:r w:rsidRPr="001B2EF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1DACAD" wp14:editId="742C5CBD">
                <wp:simplePos x="0" y="0"/>
                <wp:positionH relativeFrom="margin">
                  <wp:posOffset>21771</wp:posOffset>
                </wp:positionH>
                <wp:positionV relativeFrom="margin">
                  <wp:posOffset>217714</wp:posOffset>
                </wp:positionV>
                <wp:extent cx="9655628" cy="5791200"/>
                <wp:effectExtent l="0" t="0" r="3175" b="0"/>
                <wp:wrapNone/>
                <wp:docPr id="172824897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5628" cy="579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8473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72"/>
                              <w:gridCol w:w="2172"/>
                              <w:gridCol w:w="2172"/>
                              <w:gridCol w:w="2173"/>
                              <w:gridCol w:w="2172"/>
                              <w:gridCol w:w="2172"/>
                              <w:gridCol w:w="1095"/>
                              <w:gridCol w:w="1078"/>
                              <w:gridCol w:w="1095"/>
                              <w:gridCol w:w="1078"/>
                              <w:gridCol w:w="1094"/>
                            </w:tblGrid>
                            <w:tr w:rsidR="00EC3520" w:rsidRPr="004466A2" w14:paraId="41C866BC" w14:textId="4898F95B" w:rsidTr="00EC3520">
                              <w:trPr>
                                <w:gridAfter w:val="1"/>
                                <w:wAfter w:w="1094" w:type="dxa"/>
                                <w:trHeight w:val="1424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2927105A" w14:textId="147B8353" w:rsidR="00EC3520" w:rsidRPr="00D90727" w:rsidRDefault="00EC3520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AAB20C3" w14:textId="33935CD9" w:rsidR="00EC3520" w:rsidRPr="00D90727" w:rsidRDefault="00EC3520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214D166" w14:textId="205DE663" w:rsidR="00EC3520" w:rsidRPr="00D90727" w:rsidRDefault="00EC3520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23B219DC" w14:textId="65296B9D" w:rsidR="00EC3520" w:rsidRPr="00D90727" w:rsidRDefault="00EC3520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296E4AB" w14:textId="3451843D" w:rsidR="00EC3520" w:rsidRPr="00D90727" w:rsidRDefault="00EC3520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1CF1C21" w14:textId="713BE950" w:rsidR="00EC3520" w:rsidRPr="00D90727" w:rsidRDefault="00EC3520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31771E0B" w14:textId="21384E5A" w:rsidR="00EC3520" w:rsidRPr="00D90727" w:rsidRDefault="00EC3520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2FA2E2D7" w14:textId="77777777" w:rsidR="00EC3520" w:rsidRPr="00D90727" w:rsidRDefault="00EC3520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79448C" w:rsidRPr="006360BB" w14:paraId="589E62E6" w14:textId="16E51039" w:rsidTr="00EC3520">
                              <w:trPr>
                                <w:gridAfter w:val="1"/>
                                <w:wAfter w:w="1094" w:type="dxa"/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6563418E" w14:textId="77777777" w:rsidR="0079448C" w:rsidRPr="00715E71" w:rsidRDefault="0079448C" w:rsidP="0079448C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15E71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  <w:r w:rsidRPr="00715E71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1 </w:t>
                                  </w:r>
                                </w:p>
                                <w:p w14:paraId="2BD6CB04" w14:textId="77777777" w:rsidR="0079448C" w:rsidRPr="0079448C" w:rsidRDefault="0079448C" w:rsidP="0079448C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135-136</w:t>
                                  </w:r>
                                </w:p>
                                <w:p w14:paraId="6A37178A" w14:textId="77777777" w:rsidR="0079448C" w:rsidRPr="0079448C" w:rsidRDefault="0079448C" w:rsidP="0079448C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林前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Cor 12</w:t>
                                  </w:r>
                                </w:p>
                                <w:p w14:paraId="401A12DD" w14:textId="69636E94" w:rsidR="0079448C" w:rsidRPr="0079448C" w:rsidRDefault="0079448C" w:rsidP="0079448C">
                                  <w:pPr>
                                    <w:snapToGrid w:val="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43527696" w14:textId="527EE6A7" w:rsidR="0079448C" w:rsidRPr="0079448C" w:rsidRDefault="0079448C" w:rsidP="0079448C">
                                  <w:pPr>
                                    <w:snapToGrid w:val="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4D9C2B36" w14:textId="2D426603" w:rsidR="0079448C" w:rsidRPr="0079448C" w:rsidRDefault="0079448C" w:rsidP="0079448C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7B32A4D5" w14:textId="29514149" w:rsidR="0079448C" w:rsidRPr="0079448C" w:rsidRDefault="0079448C" w:rsidP="0079448C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60EA86FF" w14:textId="72B51E1D" w:rsidR="0079448C" w:rsidRPr="0079448C" w:rsidRDefault="0079448C" w:rsidP="0079448C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116F0BF" w14:textId="77777777" w:rsidR="0079448C" w:rsidRPr="0079448C" w:rsidRDefault="0079448C" w:rsidP="0079448C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1 </w:t>
                                  </w:r>
                                </w:p>
                                <w:p w14:paraId="181EB345" w14:textId="77777777" w:rsidR="0079448C" w:rsidRPr="0079448C" w:rsidRDefault="0079448C" w:rsidP="0079448C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60-62        </w:t>
                                  </w:r>
                                </w:p>
                                <w:p w14:paraId="2049DC26" w14:textId="6CD0167C" w:rsidR="0079448C" w:rsidRPr="0079448C" w:rsidRDefault="0079448C" w:rsidP="0079448C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罗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Rom 5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05FB8AA3" w14:textId="77777777" w:rsidR="0079448C" w:rsidRPr="0079448C" w:rsidRDefault="0079448C" w:rsidP="0079448C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2 </w:t>
                                  </w:r>
                                </w:p>
                                <w:p w14:paraId="1E023ECC" w14:textId="77777777" w:rsidR="0079448C" w:rsidRPr="0079448C" w:rsidRDefault="0079448C" w:rsidP="0079448C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63-65</w:t>
                                  </w:r>
                                </w:p>
                                <w:p w14:paraId="65390C6B" w14:textId="572FD8B2" w:rsidR="0079448C" w:rsidRPr="0079448C" w:rsidRDefault="0079448C" w:rsidP="0079448C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i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罗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Rom 6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6CAC246F" w14:textId="77777777" w:rsidR="0079448C" w:rsidRPr="0079448C" w:rsidRDefault="0079448C" w:rsidP="0079448C">
                                  <w:pPr>
                                    <w:tabs>
                                      <w:tab w:val="left" w:pos="1944"/>
                                    </w:tabs>
                                    <w:snapToGrid w:val="0"/>
                                    <w:ind w:right="-108"/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79448C" w:rsidRPr="006360BB" w14:paraId="4E20ABA9" w14:textId="22FEAC57" w:rsidTr="00EC3520">
                              <w:trPr>
                                <w:gridAfter w:val="1"/>
                                <w:wAfter w:w="1094" w:type="dxa"/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3A18DCE3" w14:textId="77777777" w:rsidR="0079448C" w:rsidRPr="00715E71" w:rsidRDefault="0079448C" w:rsidP="0079448C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15E71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3 </w:t>
                                  </w:r>
                                </w:p>
                                <w:p w14:paraId="66DEBC5D" w14:textId="77777777" w:rsidR="0079448C" w:rsidRPr="0079448C" w:rsidRDefault="0079448C" w:rsidP="0079448C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66-67</w:t>
                                  </w:r>
                                </w:p>
                                <w:p w14:paraId="233FF718" w14:textId="09ED3C11" w:rsidR="0079448C" w:rsidRPr="0079448C" w:rsidRDefault="0079448C" w:rsidP="0079448C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罗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Rom 7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41AD53EA" w14:textId="77777777" w:rsidR="0079448C" w:rsidRPr="0079448C" w:rsidRDefault="0079448C" w:rsidP="0079448C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4   </w:t>
                                  </w:r>
                                </w:p>
                                <w:p w14:paraId="31792268" w14:textId="77777777" w:rsidR="0079448C" w:rsidRPr="0079448C" w:rsidRDefault="0079448C" w:rsidP="0079448C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68-69</w:t>
                                  </w:r>
                                </w:p>
                                <w:p w14:paraId="3AEF929F" w14:textId="0F29C6ED" w:rsidR="0079448C" w:rsidRPr="0079448C" w:rsidRDefault="0079448C" w:rsidP="0079448C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罗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Rom 8:1-21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0C12F17" w14:textId="77777777" w:rsidR="0079448C" w:rsidRPr="0079448C" w:rsidRDefault="0079448C" w:rsidP="0079448C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5   </w:t>
                                  </w:r>
                                </w:p>
                                <w:p w14:paraId="1E3859A7" w14:textId="77777777" w:rsidR="0079448C" w:rsidRPr="0079448C" w:rsidRDefault="0079448C" w:rsidP="0079448C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70-71 </w:t>
                                  </w:r>
                                </w:p>
                                <w:p w14:paraId="50A3CD2A" w14:textId="72D41C67" w:rsidR="0079448C" w:rsidRPr="0079448C" w:rsidRDefault="0079448C" w:rsidP="0079448C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罗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Rom 8:22-39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4E529939" w14:textId="77777777" w:rsidR="0079448C" w:rsidRPr="0079448C" w:rsidRDefault="0079448C" w:rsidP="0079448C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6 </w:t>
                                  </w:r>
                                </w:p>
                                <w:p w14:paraId="51CCF8A5" w14:textId="77777777" w:rsidR="0079448C" w:rsidRPr="0079448C" w:rsidRDefault="0079448C" w:rsidP="0079448C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72-73 </w:t>
                                  </w:r>
                                </w:p>
                                <w:p w14:paraId="19EC703C" w14:textId="3F6BC315" w:rsidR="0079448C" w:rsidRPr="0079448C" w:rsidRDefault="0079448C" w:rsidP="0079448C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罗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Rom 9:1-15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2427E11C" w14:textId="77777777" w:rsidR="0079448C" w:rsidRPr="0079448C" w:rsidRDefault="0079448C" w:rsidP="0079448C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7 </w:t>
                                  </w:r>
                                </w:p>
                                <w:p w14:paraId="28F3B8E7" w14:textId="77777777" w:rsidR="0079448C" w:rsidRPr="0079448C" w:rsidRDefault="0079448C" w:rsidP="0079448C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74-76</w:t>
                                  </w:r>
                                </w:p>
                                <w:p w14:paraId="5565D748" w14:textId="29094592" w:rsidR="0079448C" w:rsidRPr="0079448C" w:rsidRDefault="0079448C" w:rsidP="0079448C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罗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Rom 9:16-33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61991488" w14:textId="77777777" w:rsidR="0079448C" w:rsidRPr="0079448C" w:rsidRDefault="0079448C" w:rsidP="0079448C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8 </w:t>
                                  </w:r>
                                </w:p>
                                <w:p w14:paraId="48B58683" w14:textId="77777777" w:rsidR="0079448C" w:rsidRPr="0079448C" w:rsidRDefault="0079448C" w:rsidP="0079448C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77-78</w:t>
                                  </w:r>
                                </w:p>
                                <w:p w14:paraId="39F5473C" w14:textId="76F63903" w:rsidR="0079448C" w:rsidRPr="0079448C" w:rsidRDefault="0079448C" w:rsidP="0079448C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罗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Rom 10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5EF617BB" w14:textId="77777777" w:rsidR="0079448C" w:rsidRPr="0079448C" w:rsidRDefault="0079448C" w:rsidP="0079448C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9 </w:t>
                                  </w:r>
                                </w:p>
                                <w:p w14:paraId="21F953A7" w14:textId="77777777" w:rsidR="0079448C" w:rsidRPr="0079448C" w:rsidRDefault="0079448C" w:rsidP="0079448C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79-80</w:t>
                                  </w:r>
                                </w:p>
                                <w:p w14:paraId="750AE4AA" w14:textId="77777777" w:rsidR="0079448C" w:rsidRPr="0079448C" w:rsidRDefault="0079448C" w:rsidP="0079448C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罗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Rom 11:1-18</w:t>
                                  </w:r>
                                </w:p>
                                <w:p w14:paraId="35FD3680" w14:textId="3DF33409" w:rsidR="0079448C" w:rsidRPr="0079448C" w:rsidRDefault="0079448C" w:rsidP="0079448C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715E71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color w:val="7030A0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>Gospel 1030am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1F263C61" w14:textId="77777777" w:rsidR="0079448C" w:rsidRPr="0079448C" w:rsidRDefault="0079448C" w:rsidP="0079448C">
                                  <w:pPr>
                                    <w:snapToGrid w:val="0"/>
                                    <w:ind w:right="75"/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79448C" w:rsidRPr="006360BB" w14:paraId="19EC67E1" w14:textId="18E7269D" w:rsidTr="00EC3520">
                              <w:trPr>
                                <w:gridAfter w:val="1"/>
                                <w:wAfter w:w="1094" w:type="dxa"/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6D260A73" w14:textId="77777777" w:rsidR="0079448C" w:rsidRPr="00715E71" w:rsidRDefault="0079448C" w:rsidP="0079448C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15E71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715E71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0  </w:t>
                                  </w:r>
                                </w:p>
                                <w:p w14:paraId="676BD968" w14:textId="77777777" w:rsidR="0079448C" w:rsidRPr="0079448C" w:rsidRDefault="0079448C" w:rsidP="0079448C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81-83</w:t>
                                  </w:r>
                                </w:p>
                                <w:p w14:paraId="2F805FE5" w14:textId="77777777" w:rsidR="0079448C" w:rsidRPr="0079448C" w:rsidRDefault="0079448C" w:rsidP="0079448C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罗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Rom 11:19-36</w:t>
                                  </w:r>
                                </w:p>
                                <w:p w14:paraId="76A3B1B1" w14:textId="2041C086" w:rsidR="0079448C" w:rsidRPr="0079448C" w:rsidRDefault="0079448C" w:rsidP="0079448C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63BEA8BC" w14:textId="77777777" w:rsidR="0079448C" w:rsidRPr="0079448C" w:rsidRDefault="0079448C" w:rsidP="0079448C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1 </w:t>
                                  </w:r>
                                </w:p>
                                <w:p w14:paraId="245C2511" w14:textId="77777777" w:rsidR="0079448C" w:rsidRPr="0079448C" w:rsidRDefault="0079448C" w:rsidP="0079448C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84-86</w:t>
                                  </w:r>
                                </w:p>
                                <w:p w14:paraId="36240174" w14:textId="7E06BECF" w:rsidR="0079448C" w:rsidRPr="0079448C" w:rsidRDefault="0079448C" w:rsidP="0079448C">
                                  <w:pPr>
                                    <w:snapToGrid w:val="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罗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Rom 12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63D30FE5" w14:textId="77777777" w:rsidR="0079448C" w:rsidRPr="0079448C" w:rsidRDefault="0079448C" w:rsidP="0079448C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2 </w:t>
                                  </w:r>
                                </w:p>
                                <w:p w14:paraId="3315B868" w14:textId="77777777" w:rsidR="0079448C" w:rsidRPr="0079448C" w:rsidRDefault="0079448C" w:rsidP="0079448C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87-88 </w:t>
                                  </w:r>
                                </w:p>
                                <w:p w14:paraId="641CE2EB" w14:textId="63503D0E" w:rsidR="0079448C" w:rsidRPr="0079448C" w:rsidRDefault="0079448C" w:rsidP="0079448C">
                                  <w:pPr>
                                    <w:snapToGrid w:val="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罗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Rom 13            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184322AC" w14:textId="77777777" w:rsidR="0079448C" w:rsidRPr="0079448C" w:rsidRDefault="0079448C" w:rsidP="0079448C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3 </w:t>
                                  </w:r>
                                </w:p>
                                <w:p w14:paraId="6295D921" w14:textId="77777777" w:rsidR="0079448C" w:rsidRPr="0079448C" w:rsidRDefault="0079448C" w:rsidP="0079448C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89-90</w:t>
                                  </w:r>
                                </w:p>
                                <w:p w14:paraId="2FE7ED28" w14:textId="29B7AD1E" w:rsidR="0079448C" w:rsidRPr="0079448C" w:rsidRDefault="0079448C" w:rsidP="0079448C">
                                  <w:pPr>
                                    <w:snapToGrid w:val="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罗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Rom 14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679217B" w14:textId="77777777" w:rsidR="0079448C" w:rsidRPr="0079448C" w:rsidRDefault="0079448C" w:rsidP="0079448C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4 </w:t>
                                  </w:r>
                                </w:p>
                                <w:p w14:paraId="70062D65" w14:textId="77777777" w:rsidR="0079448C" w:rsidRPr="0079448C" w:rsidRDefault="0079448C" w:rsidP="0079448C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91-93</w:t>
                                  </w:r>
                                </w:p>
                                <w:p w14:paraId="09B66EDF" w14:textId="380860FF" w:rsidR="0079448C" w:rsidRPr="0079448C" w:rsidRDefault="0079448C" w:rsidP="0079448C">
                                  <w:pPr>
                                    <w:snapToGrid w:val="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罗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Rom 15:1-13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362014DD" w14:textId="77777777" w:rsidR="0079448C" w:rsidRPr="0079448C" w:rsidRDefault="0079448C" w:rsidP="0079448C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15 </w:t>
                                  </w:r>
                                </w:p>
                                <w:p w14:paraId="07CD22BA" w14:textId="77777777" w:rsidR="0079448C" w:rsidRPr="0079448C" w:rsidRDefault="0079448C" w:rsidP="0079448C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94-96</w:t>
                                  </w:r>
                                </w:p>
                                <w:p w14:paraId="77266F72" w14:textId="63B9F523" w:rsidR="0079448C" w:rsidRPr="0079448C" w:rsidRDefault="0079448C" w:rsidP="0079448C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罗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Rom 15:14-33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6FFE2910" w14:textId="77777777" w:rsidR="0079448C" w:rsidRPr="0079448C" w:rsidRDefault="0079448C" w:rsidP="0079448C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6 </w:t>
                                  </w:r>
                                </w:p>
                                <w:p w14:paraId="047A337E" w14:textId="77777777" w:rsidR="0079448C" w:rsidRPr="0079448C" w:rsidRDefault="0079448C" w:rsidP="0079448C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97-99</w:t>
                                  </w:r>
                                </w:p>
                                <w:p w14:paraId="66AD1ADC" w14:textId="5F1612CF" w:rsidR="0079448C" w:rsidRPr="0079448C" w:rsidRDefault="0079448C" w:rsidP="0079448C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罗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Rom 16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76C1128C" w14:textId="77777777" w:rsidR="0079448C" w:rsidRPr="0079448C" w:rsidRDefault="0079448C" w:rsidP="0079448C">
                                  <w:pPr>
                                    <w:snapToGrid w:val="0"/>
                                    <w:ind w:right="75"/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79448C" w:rsidRPr="006360BB" w14:paraId="573B4E4E" w14:textId="67F189EE" w:rsidTr="00EC3520">
                              <w:trPr>
                                <w:gridAfter w:val="1"/>
                                <w:wAfter w:w="1094" w:type="dxa"/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6AEBAA5B" w14:textId="77777777" w:rsidR="0079448C" w:rsidRPr="00715E71" w:rsidRDefault="0079448C" w:rsidP="0079448C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15E71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715E71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7 </w:t>
                                  </w:r>
                                </w:p>
                                <w:p w14:paraId="6DF360EA" w14:textId="77777777" w:rsidR="0079448C" w:rsidRPr="0079448C" w:rsidRDefault="0079448C" w:rsidP="0079448C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100-102   </w:t>
                                  </w:r>
                                </w:p>
                                <w:p w14:paraId="2022E825" w14:textId="2CD9D497" w:rsidR="0079448C" w:rsidRPr="0079448C" w:rsidRDefault="0079448C" w:rsidP="0079448C">
                                  <w:pPr>
                                    <w:snapToGrid w:val="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林前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Cor 1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347DE04B" w14:textId="77777777" w:rsidR="0079448C" w:rsidRPr="0079448C" w:rsidRDefault="0079448C" w:rsidP="0079448C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8 </w:t>
                                  </w:r>
                                </w:p>
                                <w:p w14:paraId="5C1265ED" w14:textId="77777777" w:rsidR="0079448C" w:rsidRPr="0079448C" w:rsidRDefault="0079448C" w:rsidP="0079448C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103-104</w:t>
                                  </w:r>
                                </w:p>
                                <w:p w14:paraId="0054E0BE" w14:textId="48DD1648" w:rsidR="0079448C" w:rsidRPr="0079448C" w:rsidRDefault="0079448C" w:rsidP="0079448C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林前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1 Cor 2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64AC922F" w14:textId="77777777" w:rsidR="0079448C" w:rsidRPr="0079448C" w:rsidRDefault="0079448C" w:rsidP="0079448C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19 </w:t>
                                  </w:r>
                                </w:p>
                                <w:p w14:paraId="4B710099" w14:textId="77777777" w:rsidR="0079448C" w:rsidRPr="0079448C" w:rsidRDefault="0079448C" w:rsidP="0079448C">
                                  <w:pPr>
                                    <w:snapToGrid w:val="0"/>
                                    <w:spacing w:before="8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105-106 </w:t>
                                  </w:r>
                                </w:p>
                                <w:p w14:paraId="492F3E6D" w14:textId="4930BA29" w:rsidR="0079448C" w:rsidRPr="0079448C" w:rsidRDefault="0079448C" w:rsidP="0079448C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林前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Cor 3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6D6282CB" w14:textId="77777777" w:rsidR="0079448C" w:rsidRPr="0079448C" w:rsidRDefault="0079448C" w:rsidP="0079448C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>0</w:t>
                                  </w:r>
                                </w:p>
                                <w:p w14:paraId="7740A605" w14:textId="77777777" w:rsidR="0079448C" w:rsidRPr="0079448C" w:rsidRDefault="0079448C" w:rsidP="0079448C">
                                  <w:pPr>
                                    <w:snapToGrid w:val="0"/>
                                    <w:spacing w:before="8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107-109  </w:t>
                                  </w:r>
                                </w:p>
                                <w:p w14:paraId="622EC91E" w14:textId="062E0CD3" w:rsidR="0079448C" w:rsidRPr="0079448C" w:rsidRDefault="0079448C" w:rsidP="0079448C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林前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Cor 4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2FAEA9A2" w14:textId="77777777" w:rsidR="0079448C" w:rsidRPr="0079448C" w:rsidRDefault="0079448C" w:rsidP="0079448C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1 </w:t>
                                  </w:r>
                                </w:p>
                                <w:p w14:paraId="5AAE816B" w14:textId="77777777" w:rsidR="0079448C" w:rsidRPr="0079448C" w:rsidRDefault="0079448C" w:rsidP="0079448C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110-112</w:t>
                                  </w:r>
                                </w:p>
                                <w:p w14:paraId="3A6796CB" w14:textId="73A7D057" w:rsidR="0079448C" w:rsidRPr="0079448C" w:rsidRDefault="0079448C" w:rsidP="0079448C">
                                  <w:pPr>
                                    <w:snapToGrid w:val="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林前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Cor 5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6CDC6537" w14:textId="77777777" w:rsidR="0079448C" w:rsidRPr="0079448C" w:rsidRDefault="0079448C" w:rsidP="0079448C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22 </w:t>
                                  </w:r>
                                </w:p>
                                <w:p w14:paraId="5E23DCE6" w14:textId="77777777" w:rsidR="0079448C" w:rsidRPr="0079448C" w:rsidRDefault="0079448C" w:rsidP="0079448C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113-115</w:t>
                                  </w:r>
                                </w:p>
                                <w:p w14:paraId="496FB42A" w14:textId="20DE4F61" w:rsidR="0079448C" w:rsidRPr="0079448C" w:rsidRDefault="0079448C" w:rsidP="0079448C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林前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Cor 6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0B97FE54" w14:textId="77777777" w:rsidR="0079448C" w:rsidRPr="0079448C" w:rsidRDefault="0079448C" w:rsidP="0079448C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3 </w:t>
                                  </w:r>
                                </w:p>
                                <w:p w14:paraId="610497EF" w14:textId="77777777" w:rsidR="0079448C" w:rsidRPr="0079448C" w:rsidRDefault="0079448C" w:rsidP="0079448C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116-118</w:t>
                                  </w:r>
                                </w:p>
                                <w:p w14:paraId="040BE420" w14:textId="0845873E" w:rsidR="0079448C" w:rsidRPr="0079448C" w:rsidRDefault="0079448C" w:rsidP="0079448C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林前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Cor 7:1-19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38456014" w14:textId="77777777" w:rsidR="0079448C" w:rsidRPr="0079448C" w:rsidRDefault="0079448C" w:rsidP="0079448C">
                                  <w:pPr>
                                    <w:snapToGrid w:val="0"/>
                                    <w:ind w:right="75"/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79448C" w:rsidRPr="006360BB" w14:paraId="168F385C" w14:textId="5883B954" w:rsidTr="00EC3520">
                              <w:trPr>
                                <w:gridAfter w:val="1"/>
                                <w:wAfter w:w="1094" w:type="dxa"/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3BBD67C4" w14:textId="77777777" w:rsidR="0079448C" w:rsidRPr="00715E71" w:rsidRDefault="0079448C" w:rsidP="0079448C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15E71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715E71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4 </w:t>
                                  </w:r>
                                </w:p>
                                <w:p w14:paraId="6C42ABE8" w14:textId="77777777" w:rsidR="0079448C" w:rsidRPr="0079448C" w:rsidRDefault="0079448C" w:rsidP="0079448C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119:1-88</w:t>
                                  </w:r>
                                </w:p>
                                <w:p w14:paraId="469C1E21" w14:textId="54C9DE16" w:rsidR="0079448C" w:rsidRPr="0079448C" w:rsidRDefault="0079448C" w:rsidP="0079448C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林前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1 Cor 7:20-40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7F09E15" w14:textId="77777777" w:rsidR="0079448C" w:rsidRPr="0079448C" w:rsidRDefault="0079448C" w:rsidP="0079448C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5 </w:t>
                                  </w:r>
                                </w:p>
                                <w:p w14:paraId="34ED4480" w14:textId="77777777" w:rsidR="0079448C" w:rsidRPr="0079448C" w:rsidRDefault="0079448C" w:rsidP="0079448C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119:89-176</w:t>
                                  </w:r>
                                </w:p>
                                <w:p w14:paraId="03753C0E" w14:textId="0D69B72C" w:rsidR="0079448C" w:rsidRPr="0079448C" w:rsidRDefault="0079448C" w:rsidP="0079448C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林前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Cor 8 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2BA4D034" w14:textId="77777777" w:rsidR="0079448C" w:rsidRPr="0079448C" w:rsidRDefault="0079448C" w:rsidP="0079448C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6 </w:t>
                                  </w:r>
                                </w:p>
                                <w:p w14:paraId="6CD41DB9" w14:textId="77777777" w:rsidR="0079448C" w:rsidRPr="0079448C" w:rsidRDefault="0079448C" w:rsidP="0079448C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120-122  </w:t>
                                  </w:r>
                                </w:p>
                                <w:p w14:paraId="3EB0DA5A" w14:textId="20854350" w:rsidR="0079448C" w:rsidRPr="0079448C" w:rsidRDefault="0079448C" w:rsidP="0079448C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林前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Cor 9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33740657" w14:textId="77777777" w:rsidR="0079448C" w:rsidRPr="0079448C" w:rsidRDefault="0079448C" w:rsidP="0079448C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7 </w:t>
                                  </w:r>
                                </w:p>
                                <w:p w14:paraId="05240CE1" w14:textId="77777777" w:rsidR="0079448C" w:rsidRPr="0079448C" w:rsidRDefault="0079448C" w:rsidP="0079448C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123-125   </w:t>
                                  </w:r>
                                </w:p>
                                <w:p w14:paraId="2B785E80" w14:textId="530EBBF9" w:rsidR="0079448C" w:rsidRPr="0079448C" w:rsidRDefault="0079448C" w:rsidP="0079448C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林前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1 Cor 10:1-18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74E2E0C" w14:textId="77777777" w:rsidR="0079448C" w:rsidRPr="0079448C" w:rsidRDefault="0079448C" w:rsidP="0079448C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8 </w:t>
                                  </w:r>
                                </w:p>
                                <w:p w14:paraId="0D498676" w14:textId="77777777" w:rsidR="0079448C" w:rsidRPr="0079448C" w:rsidRDefault="0079448C" w:rsidP="0079448C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126-128   </w:t>
                                  </w:r>
                                </w:p>
                                <w:p w14:paraId="5A7D326E" w14:textId="58B81955" w:rsidR="0079448C" w:rsidRPr="0079448C" w:rsidRDefault="0079448C" w:rsidP="0079448C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林前</w:t>
                                  </w:r>
                                  <w:r w:rsidRPr="005278D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eastAsia="zh-CN"/>
                                    </w:rPr>
                                    <w:t>1 Cor 10:19-33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6788F2C3" w14:textId="77777777" w:rsidR="0079448C" w:rsidRPr="0079448C" w:rsidRDefault="0079448C" w:rsidP="0079448C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29 </w:t>
                                  </w:r>
                                </w:p>
                                <w:p w14:paraId="0BD61961" w14:textId="77777777" w:rsidR="0079448C" w:rsidRPr="0079448C" w:rsidRDefault="0079448C" w:rsidP="0079448C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129-131  </w:t>
                                  </w:r>
                                </w:p>
                                <w:p w14:paraId="026E3221" w14:textId="2F985F5A" w:rsidR="0079448C" w:rsidRPr="0079448C" w:rsidRDefault="0079448C" w:rsidP="0079448C">
                                  <w:pPr>
                                    <w:snapToGrid w:val="0"/>
                                    <w:spacing w:before="40"/>
                                    <w:ind w:left="7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林前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Cor 11:1-16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038ED39E" w14:textId="77777777" w:rsidR="0079448C" w:rsidRPr="0079448C" w:rsidRDefault="0079448C" w:rsidP="0079448C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>0</w:t>
                                  </w:r>
                                </w:p>
                                <w:p w14:paraId="195918A9" w14:textId="77777777" w:rsidR="0079448C" w:rsidRPr="0079448C" w:rsidRDefault="0079448C" w:rsidP="0079448C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132-134</w:t>
                                  </w:r>
                                </w:p>
                                <w:p w14:paraId="6D8EB3A8" w14:textId="0A13D115" w:rsidR="0079448C" w:rsidRPr="0079448C" w:rsidRDefault="0079448C" w:rsidP="0079448C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林前</w:t>
                                  </w:r>
                                  <w:r w:rsidRPr="0079448C">
                                    <w:rPr>
                                      <w:rFonts w:asciiTheme="minorHAnsi" w:hAnsiTheme="minorHAnsi" w:cstheme="minorHAnsi"/>
                                      <w:sz w:val="23"/>
                                      <w:szCs w:val="23"/>
                                      <w:lang w:eastAsia="zh-CN"/>
                                    </w:rPr>
                                    <w:t>1 Cor 11:17-34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5069B217" w14:textId="77777777" w:rsidR="0079448C" w:rsidRPr="0079448C" w:rsidRDefault="0079448C" w:rsidP="0079448C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79448C" w:rsidRPr="00A40C09" w14:paraId="1BBF5BB7" w14:textId="482F2FF1" w:rsidTr="00EC3520">
                              <w:trPr>
                                <w:trHeight w:val="1420"/>
                              </w:trPr>
                              <w:tc>
                                <w:tcPr>
                                  <w:tcW w:w="14128" w:type="dxa"/>
                                  <w:gridSpan w:val="7"/>
                                </w:tcPr>
                                <w:p w14:paraId="0F71CC82" w14:textId="3ABBAD2D" w:rsidR="0079448C" w:rsidRPr="0079448C" w:rsidRDefault="0079448C" w:rsidP="0079448C">
                                  <w:pPr>
                                    <w:pStyle w:val="Boxes11"/>
                                    <w:rPr>
                                      <w:rFonts w:asciiTheme="minorHAnsi" w:hAnsiTheme="minorHAnsi" w:cstheme="minorHAnsi"/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5882E1BC" w14:textId="77777777" w:rsidR="0079448C" w:rsidRPr="0079448C" w:rsidRDefault="0079448C" w:rsidP="0079448C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  <w:gridSpan w:val="2"/>
                                </w:tcPr>
                                <w:p w14:paraId="554F0A04" w14:textId="01E20FC0" w:rsidR="0079448C" w:rsidRPr="006360BB" w:rsidRDefault="0079448C" w:rsidP="0079448C">
                                  <w:pPr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2E2FB5" w14:textId="77777777" w:rsidR="00817D74" w:rsidRPr="00C07183" w:rsidRDefault="00817D74" w:rsidP="00190961">
                            <w:pPr>
                              <w:pStyle w:val="Boxes11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DACAD" id="Rectangle 3" o:spid="_x0000_s1026" style="position:absolute;margin-left:1.7pt;margin-top:17.15pt;width:760.3pt;height:45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" filled="f" stroked="f">
                <v:textbox inset="0,0,0,0">
                  <w:txbxContent>
                    <w:tbl>
                      <w:tblPr>
                        <w:tblW w:w="18473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72"/>
                        <w:gridCol w:w="2172"/>
                        <w:gridCol w:w="2172"/>
                        <w:gridCol w:w="2173"/>
                        <w:gridCol w:w="2172"/>
                        <w:gridCol w:w="2172"/>
                        <w:gridCol w:w="1095"/>
                        <w:gridCol w:w="1078"/>
                        <w:gridCol w:w="1095"/>
                        <w:gridCol w:w="1078"/>
                        <w:gridCol w:w="1094"/>
                      </w:tblGrid>
                      <w:tr w:rsidR="00EC3520" w:rsidRPr="004466A2" w14:paraId="41C866BC" w14:textId="4898F95B" w:rsidTr="00EC3520">
                        <w:trPr>
                          <w:gridAfter w:val="1"/>
                          <w:wAfter w:w="1094" w:type="dxa"/>
                          <w:trHeight w:val="1424"/>
                        </w:trPr>
                        <w:tc>
                          <w:tcPr>
                            <w:tcW w:w="2172" w:type="dxa"/>
                          </w:tcPr>
                          <w:p w14:paraId="2927105A" w14:textId="147B8353" w:rsidR="00EC3520" w:rsidRPr="00D90727" w:rsidRDefault="00EC3520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5AAB20C3" w14:textId="33935CD9" w:rsidR="00EC3520" w:rsidRPr="00D90727" w:rsidRDefault="00EC3520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214D166" w14:textId="205DE663" w:rsidR="00EC3520" w:rsidRPr="00D90727" w:rsidRDefault="00EC3520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23B219DC" w14:textId="65296B9D" w:rsidR="00EC3520" w:rsidRPr="00D90727" w:rsidRDefault="00EC3520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0296E4AB" w14:textId="3451843D" w:rsidR="00EC3520" w:rsidRPr="00D90727" w:rsidRDefault="00EC3520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1CF1C21" w14:textId="713BE950" w:rsidR="00EC3520" w:rsidRPr="00D90727" w:rsidRDefault="00EC3520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31771E0B" w14:textId="21384E5A" w:rsidR="00EC3520" w:rsidRPr="00D90727" w:rsidRDefault="00EC3520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2FA2E2D7" w14:textId="77777777" w:rsidR="00EC3520" w:rsidRPr="00D90727" w:rsidRDefault="00EC3520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79448C" w:rsidRPr="006360BB" w14:paraId="589E62E6" w14:textId="16E51039" w:rsidTr="00EC3520">
                        <w:trPr>
                          <w:gridAfter w:val="1"/>
                          <w:wAfter w:w="1094" w:type="dxa"/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6563418E" w14:textId="77777777" w:rsidR="0079448C" w:rsidRPr="00715E71" w:rsidRDefault="0079448C" w:rsidP="0079448C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15E7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3</w:t>
                            </w:r>
                            <w:r w:rsidRPr="00715E7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  <w:t xml:space="preserve">1 </w:t>
                            </w:r>
                          </w:p>
                          <w:p w14:paraId="2BD6CB04" w14:textId="77777777" w:rsidR="0079448C" w:rsidRPr="0079448C" w:rsidRDefault="0079448C" w:rsidP="0079448C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Ps    135-136</w:t>
                            </w:r>
                          </w:p>
                          <w:p w14:paraId="6A37178A" w14:textId="77777777" w:rsidR="0079448C" w:rsidRPr="0079448C" w:rsidRDefault="0079448C" w:rsidP="0079448C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林前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1 Cor 12</w:t>
                            </w:r>
                          </w:p>
                          <w:p w14:paraId="401A12DD" w14:textId="69636E94" w:rsidR="0079448C" w:rsidRPr="0079448C" w:rsidRDefault="0079448C" w:rsidP="0079448C">
                            <w:pPr>
                              <w:snapToGrid w:val="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</w:tcPr>
                          <w:p w14:paraId="43527696" w14:textId="527EE6A7" w:rsidR="0079448C" w:rsidRPr="0079448C" w:rsidRDefault="0079448C" w:rsidP="0079448C">
                            <w:pPr>
                              <w:snapToGrid w:val="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</w:tcPr>
                          <w:p w14:paraId="4D9C2B36" w14:textId="2D426603" w:rsidR="0079448C" w:rsidRPr="0079448C" w:rsidRDefault="0079448C" w:rsidP="0079448C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73" w:type="dxa"/>
                          </w:tcPr>
                          <w:p w14:paraId="7B32A4D5" w14:textId="29514149" w:rsidR="0079448C" w:rsidRPr="0079448C" w:rsidRDefault="0079448C" w:rsidP="0079448C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</w:tcPr>
                          <w:p w14:paraId="60EA86FF" w14:textId="72B51E1D" w:rsidR="0079448C" w:rsidRPr="0079448C" w:rsidRDefault="0079448C" w:rsidP="0079448C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</w:tcPr>
                          <w:p w14:paraId="7116F0BF" w14:textId="77777777" w:rsidR="0079448C" w:rsidRPr="0079448C" w:rsidRDefault="0079448C" w:rsidP="0079448C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1 </w:t>
                            </w:r>
                          </w:p>
                          <w:p w14:paraId="181EB345" w14:textId="77777777" w:rsidR="0079448C" w:rsidRPr="0079448C" w:rsidRDefault="0079448C" w:rsidP="0079448C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Ps    60-62        </w:t>
                            </w:r>
                          </w:p>
                          <w:p w14:paraId="2049DC26" w14:textId="6CD0167C" w:rsidR="0079448C" w:rsidRPr="0079448C" w:rsidRDefault="0079448C" w:rsidP="0079448C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罗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Rom 5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05FB8AA3" w14:textId="77777777" w:rsidR="0079448C" w:rsidRPr="0079448C" w:rsidRDefault="0079448C" w:rsidP="0079448C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2 </w:t>
                            </w:r>
                          </w:p>
                          <w:p w14:paraId="1E023ECC" w14:textId="77777777" w:rsidR="0079448C" w:rsidRPr="0079448C" w:rsidRDefault="0079448C" w:rsidP="0079448C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Ps    63-65</w:t>
                            </w:r>
                          </w:p>
                          <w:p w14:paraId="65390C6B" w14:textId="572FD8B2" w:rsidR="0079448C" w:rsidRPr="0079448C" w:rsidRDefault="0079448C" w:rsidP="0079448C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罗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Rom 6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6CAC246F" w14:textId="77777777" w:rsidR="0079448C" w:rsidRPr="0079448C" w:rsidRDefault="0079448C" w:rsidP="0079448C">
                            <w:pPr>
                              <w:tabs>
                                <w:tab w:val="left" w:pos="1944"/>
                              </w:tabs>
                              <w:snapToGrid w:val="0"/>
                              <w:ind w:right="-108"/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</w:p>
                        </w:tc>
                      </w:tr>
                      <w:tr w:rsidR="0079448C" w:rsidRPr="006360BB" w14:paraId="4E20ABA9" w14:textId="22FEAC57" w:rsidTr="00EC3520">
                        <w:trPr>
                          <w:gridAfter w:val="1"/>
                          <w:wAfter w:w="1094" w:type="dxa"/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3A18DCE3" w14:textId="77777777" w:rsidR="0079448C" w:rsidRPr="00715E71" w:rsidRDefault="0079448C" w:rsidP="0079448C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15E7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  <w:t xml:space="preserve">3 </w:t>
                            </w:r>
                          </w:p>
                          <w:p w14:paraId="66DEBC5D" w14:textId="77777777" w:rsidR="0079448C" w:rsidRPr="0079448C" w:rsidRDefault="0079448C" w:rsidP="0079448C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Ps    66-67</w:t>
                            </w:r>
                          </w:p>
                          <w:p w14:paraId="233FF718" w14:textId="09ED3C11" w:rsidR="0079448C" w:rsidRPr="0079448C" w:rsidRDefault="0079448C" w:rsidP="0079448C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罗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Rom 7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41AD53EA" w14:textId="77777777" w:rsidR="0079448C" w:rsidRPr="0079448C" w:rsidRDefault="0079448C" w:rsidP="0079448C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4   </w:t>
                            </w:r>
                          </w:p>
                          <w:p w14:paraId="31792268" w14:textId="77777777" w:rsidR="0079448C" w:rsidRPr="0079448C" w:rsidRDefault="0079448C" w:rsidP="0079448C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Ps    68-69</w:t>
                            </w:r>
                          </w:p>
                          <w:p w14:paraId="3AEF929F" w14:textId="0F29C6ED" w:rsidR="0079448C" w:rsidRPr="0079448C" w:rsidRDefault="0079448C" w:rsidP="0079448C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罗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Rom 8:1-21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50C12F17" w14:textId="77777777" w:rsidR="0079448C" w:rsidRPr="0079448C" w:rsidRDefault="0079448C" w:rsidP="0079448C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5   </w:t>
                            </w:r>
                          </w:p>
                          <w:p w14:paraId="1E3859A7" w14:textId="77777777" w:rsidR="0079448C" w:rsidRPr="0079448C" w:rsidRDefault="0079448C" w:rsidP="0079448C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Ps    70-71 </w:t>
                            </w:r>
                          </w:p>
                          <w:p w14:paraId="50A3CD2A" w14:textId="72D41C67" w:rsidR="0079448C" w:rsidRPr="0079448C" w:rsidRDefault="0079448C" w:rsidP="0079448C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罗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Rom 8:22-39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4E529939" w14:textId="77777777" w:rsidR="0079448C" w:rsidRPr="0079448C" w:rsidRDefault="0079448C" w:rsidP="0079448C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6 </w:t>
                            </w:r>
                          </w:p>
                          <w:p w14:paraId="51CCF8A5" w14:textId="77777777" w:rsidR="0079448C" w:rsidRPr="0079448C" w:rsidRDefault="0079448C" w:rsidP="0079448C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Ps   72-73 </w:t>
                            </w:r>
                          </w:p>
                          <w:p w14:paraId="19EC703C" w14:textId="3F6BC315" w:rsidR="0079448C" w:rsidRPr="0079448C" w:rsidRDefault="0079448C" w:rsidP="0079448C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罗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Rom 9:1-15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2427E11C" w14:textId="77777777" w:rsidR="0079448C" w:rsidRPr="0079448C" w:rsidRDefault="0079448C" w:rsidP="0079448C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7 </w:t>
                            </w:r>
                          </w:p>
                          <w:p w14:paraId="28F3B8E7" w14:textId="77777777" w:rsidR="0079448C" w:rsidRPr="0079448C" w:rsidRDefault="0079448C" w:rsidP="0079448C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Ps    74-76</w:t>
                            </w:r>
                          </w:p>
                          <w:p w14:paraId="5565D748" w14:textId="29094592" w:rsidR="0079448C" w:rsidRPr="0079448C" w:rsidRDefault="0079448C" w:rsidP="0079448C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罗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Rom 9:16-33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61991488" w14:textId="77777777" w:rsidR="0079448C" w:rsidRPr="0079448C" w:rsidRDefault="0079448C" w:rsidP="0079448C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8 </w:t>
                            </w:r>
                          </w:p>
                          <w:p w14:paraId="48B58683" w14:textId="77777777" w:rsidR="0079448C" w:rsidRPr="0079448C" w:rsidRDefault="0079448C" w:rsidP="0079448C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Ps    77-78</w:t>
                            </w:r>
                          </w:p>
                          <w:p w14:paraId="39F5473C" w14:textId="76F63903" w:rsidR="0079448C" w:rsidRPr="0079448C" w:rsidRDefault="0079448C" w:rsidP="0079448C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罗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Rom 10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5EF617BB" w14:textId="77777777" w:rsidR="0079448C" w:rsidRPr="0079448C" w:rsidRDefault="0079448C" w:rsidP="0079448C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9 </w:t>
                            </w:r>
                          </w:p>
                          <w:p w14:paraId="21F953A7" w14:textId="77777777" w:rsidR="0079448C" w:rsidRPr="0079448C" w:rsidRDefault="0079448C" w:rsidP="0079448C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Ps    79-80</w:t>
                            </w:r>
                          </w:p>
                          <w:p w14:paraId="750AE4AA" w14:textId="77777777" w:rsidR="0079448C" w:rsidRPr="0079448C" w:rsidRDefault="0079448C" w:rsidP="0079448C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罗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Rom 11:1-18</w:t>
                            </w:r>
                          </w:p>
                          <w:p w14:paraId="35FD3680" w14:textId="3DF33409" w:rsidR="0079448C" w:rsidRPr="0079448C" w:rsidRDefault="0079448C" w:rsidP="0079448C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715E71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7030A0"/>
                                <w:sz w:val="24"/>
                                <w:szCs w:val="24"/>
                                <w:lang w:val="de-DE" w:eastAsia="zh-CN"/>
                              </w:rPr>
                              <w:t>Gospel 1030am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1F263C61" w14:textId="77777777" w:rsidR="0079448C" w:rsidRPr="0079448C" w:rsidRDefault="0079448C" w:rsidP="0079448C">
                            <w:pPr>
                              <w:snapToGrid w:val="0"/>
                              <w:ind w:right="75"/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79448C" w:rsidRPr="006360BB" w14:paraId="19EC67E1" w14:textId="18E7269D" w:rsidTr="00EC3520">
                        <w:trPr>
                          <w:gridAfter w:val="1"/>
                          <w:wAfter w:w="1094" w:type="dxa"/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6D260A73" w14:textId="77777777" w:rsidR="0079448C" w:rsidRPr="00715E71" w:rsidRDefault="0079448C" w:rsidP="0079448C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15E7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1</w:t>
                            </w:r>
                            <w:r w:rsidRPr="00715E7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  <w:t xml:space="preserve">0  </w:t>
                            </w:r>
                          </w:p>
                          <w:p w14:paraId="676BD968" w14:textId="77777777" w:rsidR="0079448C" w:rsidRPr="0079448C" w:rsidRDefault="0079448C" w:rsidP="0079448C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Ps    81-83</w:t>
                            </w:r>
                          </w:p>
                          <w:p w14:paraId="2F805FE5" w14:textId="77777777" w:rsidR="0079448C" w:rsidRPr="0079448C" w:rsidRDefault="0079448C" w:rsidP="0079448C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罗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Rom 11:19-36</w:t>
                            </w:r>
                          </w:p>
                          <w:p w14:paraId="76A3B1B1" w14:textId="2041C086" w:rsidR="0079448C" w:rsidRPr="0079448C" w:rsidRDefault="0079448C" w:rsidP="0079448C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</w:tcPr>
                          <w:p w14:paraId="63BEA8BC" w14:textId="77777777" w:rsidR="0079448C" w:rsidRPr="0079448C" w:rsidRDefault="0079448C" w:rsidP="0079448C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1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1 </w:t>
                            </w:r>
                          </w:p>
                          <w:p w14:paraId="245C2511" w14:textId="77777777" w:rsidR="0079448C" w:rsidRPr="0079448C" w:rsidRDefault="0079448C" w:rsidP="0079448C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Ps    84-86</w:t>
                            </w:r>
                          </w:p>
                          <w:p w14:paraId="36240174" w14:textId="7E06BECF" w:rsidR="0079448C" w:rsidRPr="0079448C" w:rsidRDefault="0079448C" w:rsidP="0079448C">
                            <w:pPr>
                              <w:snapToGrid w:val="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罗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Rom 12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63D30FE5" w14:textId="77777777" w:rsidR="0079448C" w:rsidRPr="0079448C" w:rsidRDefault="0079448C" w:rsidP="0079448C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1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2 </w:t>
                            </w:r>
                          </w:p>
                          <w:p w14:paraId="3315B868" w14:textId="77777777" w:rsidR="0079448C" w:rsidRPr="0079448C" w:rsidRDefault="0079448C" w:rsidP="0079448C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Ps    87-88 </w:t>
                            </w:r>
                          </w:p>
                          <w:p w14:paraId="641CE2EB" w14:textId="63503D0E" w:rsidR="0079448C" w:rsidRPr="0079448C" w:rsidRDefault="0079448C" w:rsidP="0079448C">
                            <w:pPr>
                              <w:snapToGrid w:val="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罗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Rom 13            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184322AC" w14:textId="77777777" w:rsidR="0079448C" w:rsidRPr="0079448C" w:rsidRDefault="0079448C" w:rsidP="0079448C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1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3 </w:t>
                            </w:r>
                          </w:p>
                          <w:p w14:paraId="6295D921" w14:textId="77777777" w:rsidR="0079448C" w:rsidRPr="0079448C" w:rsidRDefault="0079448C" w:rsidP="0079448C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Ps    89-90</w:t>
                            </w:r>
                          </w:p>
                          <w:p w14:paraId="2FE7ED28" w14:textId="29B7AD1E" w:rsidR="0079448C" w:rsidRPr="0079448C" w:rsidRDefault="0079448C" w:rsidP="0079448C">
                            <w:pPr>
                              <w:snapToGrid w:val="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罗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Rom 14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0679217B" w14:textId="77777777" w:rsidR="0079448C" w:rsidRPr="0079448C" w:rsidRDefault="0079448C" w:rsidP="0079448C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1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4 </w:t>
                            </w:r>
                          </w:p>
                          <w:p w14:paraId="70062D65" w14:textId="77777777" w:rsidR="0079448C" w:rsidRPr="0079448C" w:rsidRDefault="0079448C" w:rsidP="0079448C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Ps    91-93</w:t>
                            </w:r>
                          </w:p>
                          <w:p w14:paraId="09B66EDF" w14:textId="380860FF" w:rsidR="0079448C" w:rsidRPr="0079448C" w:rsidRDefault="0079448C" w:rsidP="0079448C">
                            <w:pPr>
                              <w:snapToGrid w:val="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罗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Rom 15:1-13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362014DD" w14:textId="77777777" w:rsidR="0079448C" w:rsidRPr="0079448C" w:rsidRDefault="0079448C" w:rsidP="0079448C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15 </w:t>
                            </w:r>
                          </w:p>
                          <w:p w14:paraId="07CD22BA" w14:textId="77777777" w:rsidR="0079448C" w:rsidRPr="0079448C" w:rsidRDefault="0079448C" w:rsidP="0079448C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Ps    94-96</w:t>
                            </w:r>
                          </w:p>
                          <w:p w14:paraId="77266F72" w14:textId="63B9F523" w:rsidR="0079448C" w:rsidRPr="0079448C" w:rsidRDefault="0079448C" w:rsidP="0079448C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罗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Rom 15:14-33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6FFE2910" w14:textId="77777777" w:rsidR="0079448C" w:rsidRPr="0079448C" w:rsidRDefault="0079448C" w:rsidP="0079448C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1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6 </w:t>
                            </w:r>
                          </w:p>
                          <w:p w14:paraId="047A337E" w14:textId="77777777" w:rsidR="0079448C" w:rsidRPr="0079448C" w:rsidRDefault="0079448C" w:rsidP="0079448C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Ps    97-99</w:t>
                            </w:r>
                          </w:p>
                          <w:p w14:paraId="66AD1ADC" w14:textId="5F1612CF" w:rsidR="0079448C" w:rsidRPr="0079448C" w:rsidRDefault="0079448C" w:rsidP="0079448C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罗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Rom 16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76C1128C" w14:textId="77777777" w:rsidR="0079448C" w:rsidRPr="0079448C" w:rsidRDefault="0079448C" w:rsidP="0079448C">
                            <w:pPr>
                              <w:snapToGrid w:val="0"/>
                              <w:ind w:right="75"/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79448C" w:rsidRPr="006360BB" w14:paraId="573B4E4E" w14:textId="67F189EE" w:rsidTr="00EC3520">
                        <w:trPr>
                          <w:gridAfter w:val="1"/>
                          <w:wAfter w:w="1094" w:type="dxa"/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6AEBAA5B" w14:textId="77777777" w:rsidR="0079448C" w:rsidRPr="00715E71" w:rsidRDefault="0079448C" w:rsidP="0079448C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15E7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1</w:t>
                            </w:r>
                            <w:r w:rsidRPr="00715E7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  <w:t xml:space="preserve">7 </w:t>
                            </w:r>
                          </w:p>
                          <w:p w14:paraId="6DF360EA" w14:textId="77777777" w:rsidR="0079448C" w:rsidRPr="0079448C" w:rsidRDefault="0079448C" w:rsidP="0079448C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Ps   100-102   </w:t>
                            </w:r>
                          </w:p>
                          <w:p w14:paraId="2022E825" w14:textId="2CD9D497" w:rsidR="0079448C" w:rsidRPr="0079448C" w:rsidRDefault="0079448C" w:rsidP="0079448C">
                            <w:pPr>
                              <w:snapToGrid w:val="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林前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1 Cor 1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347DE04B" w14:textId="77777777" w:rsidR="0079448C" w:rsidRPr="0079448C" w:rsidRDefault="0079448C" w:rsidP="0079448C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1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8 </w:t>
                            </w:r>
                          </w:p>
                          <w:p w14:paraId="5C1265ED" w14:textId="77777777" w:rsidR="0079448C" w:rsidRPr="0079448C" w:rsidRDefault="0079448C" w:rsidP="0079448C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Ps   103-104</w:t>
                            </w:r>
                          </w:p>
                          <w:p w14:paraId="0054E0BE" w14:textId="48DD1648" w:rsidR="0079448C" w:rsidRPr="0079448C" w:rsidRDefault="0079448C" w:rsidP="0079448C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林前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1 Cor 2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64AC922F" w14:textId="77777777" w:rsidR="0079448C" w:rsidRPr="0079448C" w:rsidRDefault="0079448C" w:rsidP="0079448C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19 </w:t>
                            </w:r>
                          </w:p>
                          <w:p w14:paraId="4B710099" w14:textId="77777777" w:rsidR="0079448C" w:rsidRPr="0079448C" w:rsidRDefault="0079448C" w:rsidP="0079448C">
                            <w:pPr>
                              <w:snapToGrid w:val="0"/>
                              <w:spacing w:before="8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Ps   105-106 </w:t>
                            </w:r>
                          </w:p>
                          <w:p w14:paraId="492F3E6D" w14:textId="4930BA29" w:rsidR="0079448C" w:rsidRPr="0079448C" w:rsidRDefault="0079448C" w:rsidP="0079448C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林前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1 Cor 3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6D6282CB" w14:textId="77777777" w:rsidR="0079448C" w:rsidRPr="0079448C" w:rsidRDefault="0079448C" w:rsidP="0079448C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2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>0</w:t>
                            </w:r>
                          </w:p>
                          <w:p w14:paraId="7740A605" w14:textId="77777777" w:rsidR="0079448C" w:rsidRPr="0079448C" w:rsidRDefault="0079448C" w:rsidP="0079448C">
                            <w:pPr>
                              <w:snapToGrid w:val="0"/>
                              <w:spacing w:before="8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Ps   107-109  </w:t>
                            </w:r>
                          </w:p>
                          <w:p w14:paraId="622EC91E" w14:textId="062E0CD3" w:rsidR="0079448C" w:rsidRPr="0079448C" w:rsidRDefault="0079448C" w:rsidP="0079448C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林前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1 Cor 4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2FAEA9A2" w14:textId="77777777" w:rsidR="0079448C" w:rsidRPr="0079448C" w:rsidRDefault="0079448C" w:rsidP="0079448C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2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1 </w:t>
                            </w:r>
                          </w:p>
                          <w:p w14:paraId="5AAE816B" w14:textId="77777777" w:rsidR="0079448C" w:rsidRPr="0079448C" w:rsidRDefault="0079448C" w:rsidP="0079448C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Ps   110-112</w:t>
                            </w:r>
                          </w:p>
                          <w:p w14:paraId="3A6796CB" w14:textId="73A7D057" w:rsidR="0079448C" w:rsidRPr="0079448C" w:rsidRDefault="0079448C" w:rsidP="0079448C">
                            <w:pPr>
                              <w:snapToGrid w:val="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林前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1 Cor 5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6CDC6537" w14:textId="77777777" w:rsidR="0079448C" w:rsidRPr="0079448C" w:rsidRDefault="0079448C" w:rsidP="0079448C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22 </w:t>
                            </w:r>
                          </w:p>
                          <w:p w14:paraId="5E23DCE6" w14:textId="77777777" w:rsidR="0079448C" w:rsidRPr="0079448C" w:rsidRDefault="0079448C" w:rsidP="0079448C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Ps   113-115</w:t>
                            </w:r>
                          </w:p>
                          <w:p w14:paraId="496FB42A" w14:textId="20DE4F61" w:rsidR="0079448C" w:rsidRPr="0079448C" w:rsidRDefault="0079448C" w:rsidP="0079448C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林前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1 Cor 6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0B97FE54" w14:textId="77777777" w:rsidR="0079448C" w:rsidRPr="0079448C" w:rsidRDefault="0079448C" w:rsidP="0079448C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2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3 </w:t>
                            </w:r>
                          </w:p>
                          <w:p w14:paraId="610497EF" w14:textId="77777777" w:rsidR="0079448C" w:rsidRPr="0079448C" w:rsidRDefault="0079448C" w:rsidP="0079448C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Ps   116-118</w:t>
                            </w:r>
                          </w:p>
                          <w:p w14:paraId="040BE420" w14:textId="0845873E" w:rsidR="0079448C" w:rsidRPr="0079448C" w:rsidRDefault="0079448C" w:rsidP="0079448C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林前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1 Cor 7:1-19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38456014" w14:textId="77777777" w:rsidR="0079448C" w:rsidRPr="0079448C" w:rsidRDefault="0079448C" w:rsidP="0079448C">
                            <w:pPr>
                              <w:snapToGrid w:val="0"/>
                              <w:ind w:right="75"/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79448C" w:rsidRPr="006360BB" w14:paraId="168F385C" w14:textId="5883B954" w:rsidTr="00EC3520">
                        <w:trPr>
                          <w:gridAfter w:val="1"/>
                          <w:wAfter w:w="1094" w:type="dxa"/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3BBD67C4" w14:textId="77777777" w:rsidR="0079448C" w:rsidRPr="00715E71" w:rsidRDefault="0079448C" w:rsidP="0079448C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15E7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2</w:t>
                            </w:r>
                            <w:r w:rsidRPr="00715E7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  <w:t xml:space="preserve">4 </w:t>
                            </w:r>
                          </w:p>
                          <w:p w14:paraId="6C42ABE8" w14:textId="77777777" w:rsidR="0079448C" w:rsidRPr="0079448C" w:rsidRDefault="0079448C" w:rsidP="0079448C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Ps   119:1-88</w:t>
                            </w:r>
                          </w:p>
                          <w:p w14:paraId="469C1E21" w14:textId="54C9DE16" w:rsidR="0079448C" w:rsidRPr="0079448C" w:rsidRDefault="0079448C" w:rsidP="0079448C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林前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1 Cor 7:20-40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07F09E15" w14:textId="77777777" w:rsidR="0079448C" w:rsidRPr="0079448C" w:rsidRDefault="0079448C" w:rsidP="0079448C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2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5 </w:t>
                            </w:r>
                          </w:p>
                          <w:p w14:paraId="34ED4480" w14:textId="77777777" w:rsidR="0079448C" w:rsidRPr="0079448C" w:rsidRDefault="0079448C" w:rsidP="0079448C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Ps 119:89-176</w:t>
                            </w:r>
                          </w:p>
                          <w:p w14:paraId="03753C0E" w14:textId="0D69B72C" w:rsidR="0079448C" w:rsidRPr="0079448C" w:rsidRDefault="0079448C" w:rsidP="0079448C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林前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1 Cor 8 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2BA4D034" w14:textId="77777777" w:rsidR="0079448C" w:rsidRPr="0079448C" w:rsidRDefault="0079448C" w:rsidP="0079448C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2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6 </w:t>
                            </w:r>
                          </w:p>
                          <w:p w14:paraId="6CD41DB9" w14:textId="77777777" w:rsidR="0079448C" w:rsidRPr="0079448C" w:rsidRDefault="0079448C" w:rsidP="0079448C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Ps   120-122  </w:t>
                            </w:r>
                          </w:p>
                          <w:p w14:paraId="3EB0DA5A" w14:textId="20854350" w:rsidR="0079448C" w:rsidRPr="0079448C" w:rsidRDefault="0079448C" w:rsidP="0079448C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林前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1 Cor 9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33740657" w14:textId="77777777" w:rsidR="0079448C" w:rsidRPr="0079448C" w:rsidRDefault="0079448C" w:rsidP="0079448C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2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7 </w:t>
                            </w:r>
                          </w:p>
                          <w:p w14:paraId="05240CE1" w14:textId="77777777" w:rsidR="0079448C" w:rsidRPr="0079448C" w:rsidRDefault="0079448C" w:rsidP="0079448C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Ps   123-125   </w:t>
                            </w:r>
                          </w:p>
                          <w:p w14:paraId="2B785E80" w14:textId="530EBBF9" w:rsidR="0079448C" w:rsidRPr="0079448C" w:rsidRDefault="0079448C" w:rsidP="0079448C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林前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1 Cor 10:1-18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74E2E0C" w14:textId="77777777" w:rsidR="0079448C" w:rsidRPr="0079448C" w:rsidRDefault="0079448C" w:rsidP="0079448C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2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8 </w:t>
                            </w:r>
                          </w:p>
                          <w:p w14:paraId="0D498676" w14:textId="77777777" w:rsidR="0079448C" w:rsidRPr="0079448C" w:rsidRDefault="0079448C" w:rsidP="0079448C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Ps   126-128   </w:t>
                            </w:r>
                          </w:p>
                          <w:p w14:paraId="5A7D326E" w14:textId="58B81955" w:rsidR="0079448C" w:rsidRPr="0079448C" w:rsidRDefault="0079448C" w:rsidP="0079448C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林前</w:t>
                            </w:r>
                            <w:r w:rsidRPr="005278D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eastAsia="zh-CN"/>
                              </w:rPr>
                              <w:t>1 Cor 10:19-33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6788F2C3" w14:textId="77777777" w:rsidR="0079448C" w:rsidRPr="0079448C" w:rsidRDefault="0079448C" w:rsidP="0079448C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29 </w:t>
                            </w:r>
                          </w:p>
                          <w:p w14:paraId="0BD61961" w14:textId="77777777" w:rsidR="0079448C" w:rsidRPr="0079448C" w:rsidRDefault="0079448C" w:rsidP="0079448C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Ps   129-131  </w:t>
                            </w:r>
                          </w:p>
                          <w:p w14:paraId="026E3221" w14:textId="2F985F5A" w:rsidR="0079448C" w:rsidRPr="0079448C" w:rsidRDefault="0079448C" w:rsidP="0079448C">
                            <w:pPr>
                              <w:snapToGrid w:val="0"/>
                              <w:spacing w:before="40"/>
                              <w:ind w:left="7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林前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1 Cor 11:1-16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038ED39E" w14:textId="77777777" w:rsidR="0079448C" w:rsidRPr="0079448C" w:rsidRDefault="0079448C" w:rsidP="0079448C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3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>0</w:t>
                            </w:r>
                          </w:p>
                          <w:p w14:paraId="195918A9" w14:textId="77777777" w:rsidR="0079448C" w:rsidRPr="0079448C" w:rsidRDefault="0079448C" w:rsidP="0079448C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Ps   132-134</w:t>
                            </w:r>
                          </w:p>
                          <w:p w14:paraId="6D8EB3A8" w14:textId="0A13D115" w:rsidR="0079448C" w:rsidRPr="0079448C" w:rsidRDefault="0079448C" w:rsidP="0079448C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944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林前</w:t>
                            </w:r>
                            <w:r w:rsidRPr="0079448C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eastAsia="zh-CN"/>
                              </w:rPr>
                              <w:t>1 Cor 11:17-34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5069B217" w14:textId="77777777" w:rsidR="0079448C" w:rsidRPr="0079448C" w:rsidRDefault="0079448C" w:rsidP="0079448C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c>
                      </w:tr>
                      <w:tr w:rsidR="0079448C" w:rsidRPr="00A40C09" w14:paraId="1BBF5BB7" w14:textId="482F2FF1" w:rsidTr="00EC3520">
                        <w:trPr>
                          <w:trHeight w:val="1420"/>
                        </w:trPr>
                        <w:tc>
                          <w:tcPr>
                            <w:tcW w:w="14128" w:type="dxa"/>
                            <w:gridSpan w:val="7"/>
                          </w:tcPr>
                          <w:p w14:paraId="0F71CC82" w14:textId="3ABBAD2D" w:rsidR="0079448C" w:rsidRPr="0079448C" w:rsidRDefault="0079448C" w:rsidP="0079448C">
                            <w:pPr>
                              <w:pStyle w:val="Boxes11"/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5882E1BC" w14:textId="77777777" w:rsidR="0079448C" w:rsidRPr="0079448C" w:rsidRDefault="0079448C" w:rsidP="0079448C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  <w:gridSpan w:val="2"/>
                          </w:tcPr>
                          <w:p w14:paraId="554F0A04" w14:textId="01E20FC0" w:rsidR="0079448C" w:rsidRPr="006360BB" w:rsidRDefault="0079448C" w:rsidP="0079448C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172E2FB5" w14:textId="77777777" w:rsidR="00817D74" w:rsidRPr="00C07183" w:rsidRDefault="00817D74" w:rsidP="00190961">
                      <w:pPr>
                        <w:pStyle w:val="Boxes11"/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987C65">
        <w:rPr>
          <w:rFonts w:ascii="Berlin Sans FB" w:eastAsia="KaiTi" w:hAnsi="Berlin Sans FB"/>
          <w:noProof/>
          <w:sz w:val="36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0D9018" wp14:editId="7F4816CF">
                <wp:simplePos x="0" y="0"/>
                <wp:positionH relativeFrom="margin">
                  <wp:align>right</wp:align>
                </wp:positionH>
                <wp:positionV relativeFrom="paragraph">
                  <wp:posOffset>5682342</wp:posOffset>
                </wp:positionV>
                <wp:extent cx="9771380" cy="1085009"/>
                <wp:effectExtent l="0" t="0" r="0" b="1270"/>
                <wp:wrapNone/>
                <wp:docPr id="108638229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1380" cy="1085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2F39F" w14:textId="77777777" w:rsidR="00715E71" w:rsidRPr="00715E71" w:rsidRDefault="00715E71" w:rsidP="00715E71">
                            <w:pPr>
                              <w:pStyle w:val="Normal0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</w:tabs>
                              <w:spacing w:after="60"/>
                              <w:jc w:val="center"/>
                              <w:rPr>
                                <w:rFonts w:ascii="Cambria" w:eastAsia="KaiTi" w:hAnsi="Cambria" w:cs="KaiTi"/>
                                <w:b/>
                                <w:bCs/>
                                <w:color w:val="1F4E79" w:themeColor="accent5" w:themeShade="80"/>
                                <w:sz w:val="36"/>
                                <w:szCs w:val="32"/>
                                <w:lang w:eastAsia="x-none"/>
                              </w:rPr>
                            </w:pPr>
                            <w:proofErr w:type="spellStart"/>
                            <w:r w:rsidRPr="00715E71">
                              <w:rPr>
                                <w:rFonts w:ascii="Cambria" w:eastAsia="KaiTi" w:hAnsi="Cambria" w:cs="KaiTi"/>
                                <w:b/>
                                <w:bCs/>
                                <w:color w:val="1F4E79" w:themeColor="accent5" w:themeShade="80"/>
                                <w:sz w:val="36"/>
                                <w:szCs w:val="32"/>
                                <w:lang w:eastAsia="x-none"/>
                              </w:rPr>
                              <w:t>耶和华本为善，在患难的日子为人的保障，并且认得那些投靠祂的人</w:t>
                            </w:r>
                            <w:proofErr w:type="spellEnd"/>
                            <w:r w:rsidRPr="00715E71">
                              <w:rPr>
                                <w:rFonts w:ascii="Cambria" w:eastAsia="KaiTi" w:hAnsi="Cambria" w:cs="KaiTi"/>
                                <w:b/>
                                <w:bCs/>
                                <w:color w:val="1F4E79" w:themeColor="accent5" w:themeShade="80"/>
                                <w:sz w:val="36"/>
                                <w:szCs w:val="32"/>
                                <w:lang w:eastAsia="x-none"/>
                              </w:rPr>
                              <w:t>。</w:t>
                            </w:r>
                          </w:p>
                          <w:p w14:paraId="488907C8" w14:textId="77777777" w:rsidR="00715E71" w:rsidRPr="00715E71" w:rsidRDefault="00715E71" w:rsidP="00715E71">
                            <w:pPr>
                              <w:pStyle w:val="Normal0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</w:tabs>
                              <w:spacing w:after="60"/>
                              <w:jc w:val="center"/>
                              <w:rPr>
                                <w:rFonts w:ascii="Cambria" w:eastAsia="KaiTi" w:hAnsi="Cambria" w:cs="Calibri"/>
                                <w:b/>
                                <w:bCs/>
                                <w:color w:val="1F4E79" w:themeColor="accent5" w:themeShade="80"/>
                                <w:sz w:val="32"/>
                                <w:szCs w:val="32"/>
                                <w:lang w:eastAsia="x-none"/>
                              </w:rPr>
                            </w:pPr>
                            <w:r w:rsidRPr="00715E71">
                              <w:rPr>
                                <w:rFonts w:ascii="Cambria" w:eastAsia="KaiTi" w:hAnsi="Cambria" w:cs="Calibri"/>
                                <w:b/>
                                <w:bCs/>
                                <w:color w:val="1F4E79" w:themeColor="accent5" w:themeShade="80"/>
                                <w:sz w:val="32"/>
                                <w:szCs w:val="32"/>
                                <w:lang w:eastAsia="x-none"/>
                              </w:rPr>
                              <w:t xml:space="preserve">The LORD </w:t>
                            </w:r>
                            <w:r w:rsidRPr="00715E71">
                              <w:rPr>
                                <w:rFonts w:ascii="Cambria" w:eastAsia="KaiTi" w:hAnsi="Cambria" w:cs="Calibri"/>
                                <w:b/>
                                <w:bCs/>
                                <w:i/>
                                <w:iCs/>
                                <w:color w:val="1F4E79" w:themeColor="accent5" w:themeShade="80"/>
                                <w:sz w:val="32"/>
                                <w:szCs w:val="32"/>
                                <w:lang w:eastAsia="x-none"/>
                              </w:rPr>
                              <w:t>is</w:t>
                            </w:r>
                            <w:r w:rsidRPr="00715E71">
                              <w:rPr>
                                <w:rFonts w:ascii="Cambria" w:eastAsia="KaiTi" w:hAnsi="Cambria" w:cs="Calibri"/>
                                <w:b/>
                                <w:bCs/>
                                <w:color w:val="1F4E79" w:themeColor="accent5" w:themeShade="80"/>
                                <w:sz w:val="32"/>
                                <w:szCs w:val="32"/>
                                <w:lang w:eastAsia="x-none"/>
                              </w:rPr>
                              <w:t xml:space="preserve"> good, a stronghold in the day of trouble; and He knows those who trust in Him.</w:t>
                            </w:r>
                          </w:p>
                          <w:p w14:paraId="4BFC6882" w14:textId="77777777" w:rsidR="00715E71" w:rsidRPr="00715E71" w:rsidRDefault="00715E71" w:rsidP="00715E71">
                            <w:pPr>
                              <w:pStyle w:val="Normal0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</w:tabs>
                              <w:spacing w:after="60"/>
                              <w:jc w:val="center"/>
                              <w:rPr>
                                <w:rFonts w:ascii="Cambria" w:eastAsia="KaiTi" w:hAnsi="Cambria" w:cs="Calibri"/>
                                <w:b/>
                                <w:bCs/>
                                <w:color w:val="1F4E79" w:themeColor="accent5" w:themeShade="80"/>
                                <w:sz w:val="4"/>
                                <w:szCs w:val="4"/>
                                <w:lang w:eastAsia="x-none"/>
                              </w:rPr>
                            </w:pPr>
                          </w:p>
                          <w:p w14:paraId="6D9070DD" w14:textId="1754B05B" w:rsidR="00EA7270" w:rsidRPr="00715E71" w:rsidRDefault="00715E71" w:rsidP="00E25916">
                            <w:pPr>
                              <w:pStyle w:val="Normal0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</w:tabs>
                              <w:spacing w:after="60"/>
                              <w:jc w:val="center"/>
                              <w:rPr>
                                <w:rFonts w:ascii="Cambria" w:eastAsia="KaiTi" w:hAnsi="Cambria" w:cstheme="minorHAnsi"/>
                                <w:b/>
                                <w:bCs/>
                                <w:color w:val="1F4E79" w:themeColor="accent5" w:themeShade="80"/>
                                <w:lang w:eastAsia="x-none"/>
                              </w:rPr>
                            </w:pPr>
                            <w:hyperlink r:id="rId7" w:tooltip="Nahum" w:history="1">
                              <w:proofErr w:type="gramStart"/>
                              <w:r w:rsidRPr="00715E71">
                                <w:rPr>
                                  <w:rStyle w:val="Hyperlink"/>
                                  <w:rFonts w:ascii="Cambria" w:eastAsia="KaiTi" w:hAnsi="Cambria"/>
                                  <w:b/>
                                  <w:bCs/>
                                  <w:color w:val="1F4E79" w:themeColor="accent5" w:themeShade="80"/>
                                  <w:sz w:val="32"/>
                                  <w:szCs w:val="32"/>
                                  <w:u w:val="none"/>
                                  <w:shd w:val="clear" w:color="auto" w:fill="FFFFFF"/>
                                </w:rPr>
                                <w:t>那鸿书</w:t>
                              </w:r>
                              <w:proofErr w:type="gramEnd"/>
                            </w:hyperlink>
                            <w:r w:rsidRPr="00715E71">
                              <w:rPr>
                                <w:rFonts w:ascii="Cambria" w:eastAsia="KaiTi" w:hAnsi="Cambria"/>
                                <w:b/>
                                <w:bCs/>
                                <w:color w:val="1F4E79" w:themeColor="accent5" w:themeShade="80"/>
                                <w:sz w:val="28"/>
                              </w:rPr>
                              <w:t xml:space="preserve"> </w:t>
                            </w:r>
                            <w:r w:rsidRPr="00715E71">
                              <w:rPr>
                                <w:rFonts w:ascii="Cambria" w:eastAsia="KaiTi" w:hAnsi="Cambria" w:cs="Calibri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32"/>
                                <w:lang w:eastAsia="x-none"/>
                              </w:rPr>
                              <w:t>Nahum 1:7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0D901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718.2pt;margin-top:447.45pt;width:769.4pt;height:85.4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" filled="f" stroked="f">
                <v:textbox>
                  <w:txbxContent>
                    <w:p w14:paraId="6942F39F" w14:textId="77777777" w:rsidR="00715E71" w:rsidRPr="00715E71" w:rsidRDefault="00715E71" w:rsidP="00715E71">
                      <w:pPr>
                        <w:pStyle w:val="Normal0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</w:tabs>
                        <w:spacing w:after="60"/>
                        <w:jc w:val="center"/>
                        <w:rPr>
                          <w:rFonts w:ascii="Cambria" w:eastAsia="KaiTi" w:hAnsi="Cambria" w:cs="KaiTi"/>
                          <w:b/>
                          <w:bCs/>
                          <w:color w:val="1F4E79" w:themeColor="accent5" w:themeShade="80"/>
                          <w:sz w:val="36"/>
                          <w:szCs w:val="32"/>
                          <w:lang w:eastAsia="x-none"/>
                        </w:rPr>
                      </w:pPr>
                      <w:proofErr w:type="spellStart"/>
                      <w:r w:rsidRPr="00715E71">
                        <w:rPr>
                          <w:rFonts w:ascii="Cambria" w:eastAsia="KaiTi" w:hAnsi="Cambria" w:cs="KaiTi"/>
                          <w:b/>
                          <w:bCs/>
                          <w:color w:val="1F4E79" w:themeColor="accent5" w:themeShade="80"/>
                          <w:sz w:val="36"/>
                          <w:szCs w:val="32"/>
                          <w:lang w:eastAsia="x-none"/>
                        </w:rPr>
                        <w:t>耶和华本为善，在患难的日子为人的保障，并且认得那些投靠祂的人</w:t>
                      </w:r>
                      <w:proofErr w:type="spellEnd"/>
                      <w:r w:rsidRPr="00715E71">
                        <w:rPr>
                          <w:rFonts w:ascii="Cambria" w:eastAsia="KaiTi" w:hAnsi="Cambria" w:cs="KaiTi"/>
                          <w:b/>
                          <w:bCs/>
                          <w:color w:val="1F4E79" w:themeColor="accent5" w:themeShade="80"/>
                          <w:sz w:val="36"/>
                          <w:szCs w:val="32"/>
                          <w:lang w:eastAsia="x-none"/>
                        </w:rPr>
                        <w:t>。</w:t>
                      </w:r>
                    </w:p>
                    <w:p w14:paraId="488907C8" w14:textId="77777777" w:rsidR="00715E71" w:rsidRPr="00715E71" w:rsidRDefault="00715E71" w:rsidP="00715E71">
                      <w:pPr>
                        <w:pStyle w:val="Normal0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</w:tabs>
                        <w:spacing w:after="60"/>
                        <w:jc w:val="center"/>
                        <w:rPr>
                          <w:rFonts w:ascii="Cambria" w:eastAsia="KaiTi" w:hAnsi="Cambria" w:cs="Calibri"/>
                          <w:b/>
                          <w:bCs/>
                          <w:color w:val="1F4E79" w:themeColor="accent5" w:themeShade="80"/>
                          <w:sz w:val="32"/>
                          <w:szCs w:val="32"/>
                          <w:lang w:eastAsia="x-none"/>
                        </w:rPr>
                      </w:pPr>
                      <w:r w:rsidRPr="00715E71">
                        <w:rPr>
                          <w:rFonts w:ascii="Cambria" w:eastAsia="KaiTi" w:hAnsi="Cambria" w:cs="Calibri"/>
                          <w:b/>
                          <w:bCs/>
                          <w:color w:val="1F4E79" w:themeColor="accent5" w:themeShade="80"/>
                          <w:sz w:val="32"/>
                          <w:szCs w:val="32"/>
                          <w:lang w:eastAsia="x-none"/>
                        </w:rPr>
                        <w:t xml:space="preserve">The LORD </w:t>
                      </w:r>
                      <w:r w:rsidRPr="00715E71">
                        <w:rPr>
                          <w:rFonts w:ascii="Cambria" w:eastAsia="KaiTi" w:hAnsi="Cambria" w:cs="Calibri"/>
                          <w:b/>
                          <w:bCs/>
                          <w:i/>
                          <w:iCs/>
                          <w:color w:val="1F4E79" w:themeColor="accent5" w:themeShade="80"/>
                          <w:sz w:val="32"/>
                          <w:szCs w:val="32"/>
                          <w:lang w:eastAsia="x-none"/>
                        </w:rPr>
                        <w:t>is</w:t>
                      </w:r>
                      <w:r w:rsidRPr="00715E71">
                        <w:rPr>
                          <w:rFonts w:ascii="Cambria" w:eastAsia="KaiTi" w:hAnsi="Cambria" w:cs="Calibri"/>
                          <w:b/>
                          <w:bCs/>
                          <w:color w:val="1F4E79" w:themeColor="accent5" w:themeShade="80"/>
                          <w:sz w:val="32"/>
                          <w:szCs w:val="32"/>
                          <w:lang w:eastAsia="x-none"/>
                        </w:rPr>
                        <w:t xml:space="preserve"> good, a stronghold in the day of trouble; and He knows those who trust in Him.</w:t>
                      </w:r>
                    </w:p>
                    <w:p w14:paraId="4BFC6882" w14:textId="77777777" w:rsidR="00715E71" w:rsidRPr="00715E71" w:rsidRDefault="00715E71" w:rsidP="00715E71">
                      <w:pPr>
                        <w:pStyle w:val="Normal0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</w:tabs>
                        <w:spacing w:after="60"/>
                        <w:jc w:val="center"/>
                        <w:rPr>
                          <w:rFonts w:ascii="Cambria" w:eastAsia="KaiTi" w:hAnsi="Cambria" w:cs="Calibri"/>
                          <w:b/>
                          <w:bCs/>
                          <w:color w:val="1F4E79" w:themeColor="accent5" w:themeShade="80"/>
                          <w:sz w:val="4"/>
                          <w:szCs w:val="4"/>
                          <w:lang w:eastAsia="x-none"/>
                        </w:rPr>
                      </w:pPr>
                    </w:p>
                    <w:p w14:paraId="6D9070DD" w14:textId="1754B05B" w:rsidR="00EA7270" w:rsidRPr="00715E71" w:rsidRDefault="00715E71" w:rsidP="00E25916">
                      <w:pPr>
                        <w:pStyle w:val="Normal0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</w:tabs>
                        <w:spacing w:after="60"/>
                        <w:jc w:val="center"/>
                        <w:rPr>
                          <w:rFonts w:ascii="Cambria" w:eastAsia="KaiTi" w:hAnsi="Cambria" w:cstheme="minorHAnsi"/>
                          <w:b/>
                          <w:bCs/>
                          <w:color w:val="1F4E79" w:themeColor="accent5" w:themeShade="80"/>
                          <w:lang w:eastAsia="x-none"/>
                        </w:rPr>
                      </w:pPr>
                      <w:hyperlink r:id="rId8" w:tooltip="Nahum" w:history="1">
                        <w:proofErr w:type="gramStart"/>
                        <w:r w:rsidRPr="00715E71">
                          <w:rPr>
                            <w:rStyle w:val="Hyperlink"/>
                            <w:rFonts w:ascii="Cambria" w:eastAsia="KaiTi" w:hAnsi="Cambria"/>
                            <w:b/>
                            <w:bCs/>
                            <w:color w:val="1F4E79" w:themeColor="accent5" w:themeShade="80"/>
                            <w:sz w:val="32"/>
                            <w:szCs w:val="32"/>
                            <w:u w:val="none"/>
                            <w:shd w:val="clear" w:color="auto" w:fill="FFFFFF"/>
                          </w:rPr>
                          <w:t>那鸿书</w:t>
                        </w:r>
                        <w:proofErr w:type="gramEnd"/>
                      </w:hyperlink>
                      <w:r w:rsidRPr="00715E71">
                        <w:rPr>
                          <w:rFonts w:ascii="Cambria" w:eastAsia="KaiTi" w:hAnsi="Cambria"/>
                          <w:b/>
                          <w:bCs/>
                          <w:color w:val="1F4E79" w:themeColor="accent5" w:themeShade="80"/>
                          <w:sz w:val="28"/>
                        </w:rPr>
                        <w:t xml:space="preserve"> </w:t>
                      </w:r>
                      <w:r w:rsidRPr="00715E71">
                        <w:rPr>
                          <w:rFonts w:ascii="Cambria" w:eastAsia="KaiTi" w:hAnsi="Cambria" w:cs="Calibri"/>
                          <w:b/>
                          <w:bCs/>
                          <w:color w:val="1F4E79" w:themeColor="accent5" w:themeShade="80"/>
                          <w:sz w:val="28"/>
                          <w:szCs w:val="32"/>
                          <w:lang w:eastAsia="x-none"/>
                        </w:rPr>
                        <w:t>Nahum 1:7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2D90" w:rsidRPr="001B2EF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275E248" wp14:editId="53426021">
                <wp:simplePos x="0" y="0"/>
                <wp:positionH relativeFrom="margin">
                  <wp:posOffset>302260</wp:posOffset>
                </wp:positionH>
                <wp:positionV relativeFrom="margin">
                  <wp:posOffset>-147765</wp:posOffset>
                </wp:positionV>
                <wp:extent cx="2136775" cy="710155"/>
                <wp:effectExtent l="19050" t="19050" r="15875" b="13970"/>
                <wp:wrapNone/>
                <wp:docPr id="187643035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6775" cy="7101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E1556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171D29" w14:textId="77777777" w:rsidR="007371B2" w:rsidRPr="00803122" w:rsidRDefault="007371B2" w:rsidP="007371B2">
                            <w:pPr>
                              <w:pStyle w:val="BoxesHeading1"/>
                              <w:shd w:val="clear" w:color="auto" w:fill="E15562"/>
                              <w:ind w:left="90"/>
                              <w:rPr>
                                <w:rFonts w:ascii="Abadi" w:eastAsia="STHeiti TC" w:hAnsi="Abadi" w:cs="STHeiti TC"/>
                                <w:b w:val="0"/>
                                <w:spacing w:val="40"/>
                                <w:sz w:val="4"/>
                                <w:szCs w:val="4"/>
                                <w:lang w:eastAsia="zh-CN"/>
                              </w:rPr>
                            </w:pPr>
                          </w:p>
                          <w:p w14:paraId="53C667AA" w14:textId="619F5A61" w:rsidR="007371B2" w:rsidRPr="00D90727" w:rsidRDefault="0079448C" w:rsidP="007371B2">
                            <w:pPr>
                              <w:pStyle w:val="BoxesHeading1"/>
                              <w:shd w:val="clear" w:color="auto" w:fill="E15562"/>
                              <w:ind w:left="90"/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</w:rPr>
                            </w:pPr>
                            <w:r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  <w:lang w:eastAsia="zh-CN"/>
                              </w:rPr>
                              <w:t>AUG</w:t>
                            </w:r>
                            <w:r w:rsidR="007371B2" w:rsidRPr="00D90727"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  <w:lang w:eastAsia="zh-CN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75E24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5" o:spid="_x0000_s1028" type="#_x0000_t176" style="position:absolute;margin-left:23.8pt;margin-top:-11.65pt;width:168.25pt;height:55.9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" strokecolor="#e15562" strokeweight="3pt">
                <v:stroke linestyle="thickThin"/>
                <v:textbox inset="5pt,5pt,5pt,5pt">
                  <w:txbxContent>
                    <w:p w14:paraId="2A171D29" w14:textId="77777777" w:rsidR="007371B2" w:rsidRPr="00803122" w:rsidRDefault="007371B2" w:rsidP="007371B2">
                      <w:pPr>
                        <w:pStyle w:val="BoxesHeading1"/>
                        <w:shd w:val="clear" w:color="auto" w:fill="E15562"/>
                        <w:ind w:left="90"/>
                        <w:rPr>
                          <w:rFonts w:ascii="Abadi" w:eastAsia="STHeiti TC" w:hAnsi="Abadi" w:cs="STHeiti TC"/>
                          <w:b w:val="0"/>
                          <w:spacing w:val="40"/>
                          <w:sz w:val="4"/>
                          <w:szCs w:val="4"/>
                          <w:lang w:eastAsia="zh-CN"/>
                        </w:rPr>
                      </w:pPr>
                    </w:p>
                    <w:p w14:paraId="53C667AA" w14:textId="619F5A61" w:rsidR="007371B2" w:rsidRPr="00D90727" w:rsidRDefault="0079448C" w:rsidP="007371B2">
                      <w:pPr>
                        <w:pStyle w:val="BoxesHeading1"/>
                        <w:shd w:val="clear" w:color="auto" w:fill="E15562"/>
                        <w:ind w:left="90"/>
                        <w:rPr>
                          <w:rFonts w:ascii="Aptos" w:eastAsia="STHeiti TC" w:hAnsi="Aptos" w:cs="STHeiti TC"/>
                          <w:bCs/>
                          <w:spacing w:val="40"/>
                        </w:rPr>
                      </w:pPr>
                      <w:r>
                        <w:rPr>
                          <w:rFonts w:ascii="Aptos" w:eastAsia="STHeiti TC" w:hAnsi="Aptos" w:cs="STHeiti TC"/>
                          <w:bCs/>
                          <w:spacing w:val="40"/>
                          <w:lang w:eastAsia="zh-CN"/>
                        </w:rPr>
                        <w:t>AUG</w:t>
                      </w:r>
                      <w:r w:rsidR="007371B2" w:rsidRPr="00D90727">
                        <w:rPr>
                          <w:rFonts w:ascii="Aptos" w:eastAsia="STHeiti TC" w:hAnsi="Aptos" w:cs="STHeiti TC"/>
                          <w:bCs/>
                          <w:spacing w:val="40"/>
                          <w:lang w:eastAsia="zh-CN"/>
                        </w:rPr>
                        <w:t xml:space="preserve"> 2025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62D90" w:rsidRPr="001B2EF2">
        <w:rPr>
          <w:rFonts w:ascii="Berlin Sans FB" w:eastAsia="KaiTi" w:hAnsi="Berlin Sans FB"/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5DB31F" wp14:editId="7377C67B">
                <wp:simplePos x="0" y="0"/>
                <wp:positionH relativeFrom="column">
                  <wp:posOffset>2612502</wp:posOffset>
                </wp:positionH>
                <wp:positionV relativeFrom="paragraph">
                  <wp:posOffset>-241284</wp:posOffset>
                </wp:positionV>
                <wp:extent cx="7161530" cy="512445"/>
                <wp:effectExtent l="0" t="0" r="0" b="1905"/>
                <wp:wrapNone/>
                <wp:docPr id="204517950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153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54F64" w14:textId="156239F0" w:rsidR="001B2EF2" w:rsidRPr="002319C7" w:rsidRDefault="001B2EF2" w:rsidP="004A1086">
                            <w:pPr>
                              <w:ind w:left="270"/>
                              <w:rPr>
                                <w:rFonts w:ascii="Britannic Bold" w:hAnsi="Britannic Bold"/>
                                <w:b/>
                                <w:bCs/>
                                <w:color w:val="1F4E79" w:themeColor="accent5" w:themeShade="80"/>
                                <w:sz w:val="52"/>
                                <w:szCs w:val="52"/>
                              </w:rPr>
                            </w:pPr>
                            <w:r w:rsidRPr="002319C7">
                              <w:rPr>
                                <w:rFonts w:ascii="Britannic Bold" w:eastAsia="KaiTi" w:hAnsi="Britannic Bold"/>
                                <w:color w:val="1F4E79" w:themeColor="accent5" w:themeShade="80"/>
                                <w:sz w:val="52"/>
                                <w:szCs w:val="52"/>
                                <w:lang w:eastAsia="zh-CN"/>
                              </w:rPr>
                              <w:t>Daily  Bible  Reading</w:t>
                            </w:r>
                            <w:r w:rsidR="009E1524" w:rsidRPr="002319C7">
                              <w:rPr>
                                <w:rFonts w:ascii="Britannic Bold" w:eastAsia="KaiTi" w:hAnsi="Britannic Bold"/>
                                <w:color w:val="1F4E79" w:themeColor="accent5" w:themeShade="80"/>
                                <w:sz w:val="52"/>
                                <w:szCs w:val="52"/>
                                <w:lang w:eastAsia="zh-CN"/>
                              </w:rPr>
                              <w:tab/>
                            </w:r>
                            <w:r w:rsidR="008E52D9" w:rsidRPr="002319C7">
                              <w:rPr>
                                <w:rFonts w:ascii="Britannic Bold" w:eastAsia="KaiTi" w:hAnsi="Britannic Bold"/>
                                <w:color w:val="1F4E79" w:themeColor="accent5" w:themeShade="80"/>
                                <w:sz w:val="52"/>
                                <w:szCs w:val="52"/>
                                <w:lang w:eastAsia="zh-CN"/>
                              </w:rPr>
                              <w:t xml:space="preserve">   </w:t>
                            </w:r>
                            <w:r w:rsidR="004A1086" w:rsidRPr="00FB2DBB">
                              <w:rPr>
                                <w:rFonts w:ascii="Britannic Bold" w:eastAsia="KaiTi" w:hAnsi="Britannic Bold"/>
                                <w:color w:val="1F4E79" w:themeColor="accent5" w:themeShade="80"/>
                                <w:sz w:val="52"/>
                                <w:szCs w:val="52"/>
                                <w:lang w:eastAsia="zh-CN"/>
                              </w:rPr>
                              <w:t xml:space="preserve"> </w:t>
                            </w:r>
                            <w:r w:rsidR="0079448C">
                              <w:rPr>
                                <w:rFonts w:ascii="Berlin Sans FB" w:eastAsia="KaiTi" w:hAnsi="Berlin Sans FB" w:hint="eastAsia"/>
                                <w:b/>
                                <w:bCs/>
                                <w:color w:val="1F4E79" w:themeColor="accent5" w:themeShade="80"/>
                                <w:sz w:val="56"/>
                                <w:szCs w:val="56"/>
                                <w:lang w:eastAsia="zh-CN"/>
                              </w:rPr>
                              <w:t>八</w:t>
                            </w:r>
                            <w:r w:rsidR="007371B2" w:rsidRPr="00FB2DBB">
                              <w:rPr>
                                <w:rFonts w:ascii="Britannic Bold" w:eastAsia="KaiTi" w:hAnsi="Britannic Bold"/>
                                <w:b/>
                                <w:bCs/>
                                <w:color w:val="1F4E79" w:themeColor="accent5" w:themeShade="80"/>
                                <w:sz w:val="72"/>
                                <w:szCs w:val="72"/>
                                <w:lang w:eastAsia="zh-CN"/>
                              </w:rPr>
                              <w:t xml:space="preserve"> </w:t>
                            </w:r>
                            <w:r w:rsidR="007371B2" w:rsidRPr="00FB2DBB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1F4E79" w:themeColor="accent5" w:themeShade="80"/>
                                <w:sz w:val="56"/>
                                <w:szCs w:val="56"/>
                              </w:rPr>
                              <w:t>月</w:t>
                            </w:r>
                            <w:r w:rsidR="007371B2" w:rsidRPr="00FB2DBB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1F4E79" w:themeColor="accent5" w:themeShade="80"/>
                                <w:spacing w:val="-40"/>
                                <w:sz w:val="56"/>
                                <w:szCs w:val="56"/>
                                <w:lang w:eastAsia="zh-CN"/>
                              </w:rPr>
                              <w:t xml:space="preserve"> </w:t>
                            </w:r>
                            <w:r w:rsidR="007371B2" w:rsidRPr="002319C7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1F4E79" w:themeColor="accent5" w:themeShade="80"/>
                                <w:spacing w:val="-40"/>
                                <w:sz w:val="56"/>
                                <w:szCs w:val="56"/>
                              </w:rPr>
                              <w:t>每</w:t>
                            </w:r>
                            <w:r w:rsidR="007371B2" w:rsidRPr="002319C7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1F4E79" w:themeColor="accent5" w:themeShade="80"/>
                                <w:spacing w:val="-40"/>
                                <w:sz w:val="56"/>
                                <w:szCs w:val="56"/>
                                <w:lang w:eastAsia="zh-CN"/>
                              </w:rPr>
                              <w:t xml:space="preserve"> </w:t>
                            </w:r>
                            <w:r w:rsidR="007371B2" w:rsidRPr="002319C7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1F4E79" w:themeColor="accent5" w:themeShade="80"/>
                                <w:spacing w:val="-40"/>
                                <w:sz w:val="56"/>
                                <w:szCs w:val="56"/>
                              </w:rPr>
                              <w:t>日</w:t>
                            </w:r>
                            <w:r w:rsidR="007371B2" w:rsidRPr="002319C7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1F4E79" w:themeColor="accent5" w:themeShade="80"/>
                                <w:spacing w:val="-40"/>
                                <w:sz w:val="56"/>
                                <w:szCs w:val="56"/>
                                <w:lang w:eastAsia="zh-CN"/>
                              </w:rPr>
                              <w:t xml:space="preserve"> </w:t>
                            </w:r>
                            <w:r w:rsidR="007371B2" w:rsidRPr="002319C7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1F4E79" w:themeColor="accent5" w:themeShade="80"/>
                                <w:spacing w:val="-40"/>
                                <w:sz w:val="56"/>
                                <w:szCs w:val="56"/>
                              </w:rPr>
                              <w:t>读</w:t>
                            </w:r>
                            <w:r w:rsidR="007371B2" w:rsidRPr="002319C7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1F4E79" w:themeColor="accent5" w:themeShade="80"/>
                                <w:spacing w:val="-40"/>
                                <w:sz w:val="72"/>
                                <w:szCs w:val="72"/>
                                <w:lang w:eastAsia="zh-CN"/>
                              </w:rPr>
                              <w:t xml:space="preserve"> </w:t>
                            </w:r>
                            <w:r w:rsidR="007371B2" w:rsidRPr="002319C7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1F4E79" w:themeColor="accent5" w:themeShade="80"/>
                                <w:spacing w:val="-40"/>
                                <w:sz w:val="56"/>
                                <w:szCs w:val="56"/>
                              </w:rPr>
                              <w:t>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DB31F" id="Text Box 7" o:spid="_x0000_s1029" type="#_x0000_t202" style="position:absolute;margin-left:205.7pt;margin-top:-19pt;width:563.9pt;height:4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" filled="f" stroked="f">
                <v:textbox>
                  <w:txbxContent>
                    <w:p w14:paraId="08954F64" w14:textId="156239F0" w:rsidR="001B2EF2" w:rsidRPr="002319C7" w:rsidRDefault="001B2EF2" w:rsidP="004A1086">
                      <w:pPr>
                        <w:ind w:left="270"/>
                        <w:rPr>
                          <w:rFonts w:ascii="Britannic Bold" w:hAnsi="Britannic Bold"/>
                          <w:b/>
                          <w:bCs/>
                          <w:color w:val="1F4E79" w:themeColor="accent5" w:themeShade="80"/>
                          <w:sz w:val="52"/>
                          <w:szCs w:val="52"/>
                        </w:rPr>
                      </w:pPr>
                      <w:r w:rsidRPr="002319C7">
                        <w:rPr>
                          <w:rFonts w:ascii="Britannic Bold" w:eastAsia="KaiTi" w:hAnsi="Britannic Bold"/>
                          <w:color w:val="1F4E79" w:themeColor="accent5" w:themeShade="80"/>
                          <w:sz w:val="52"/>
                          <w:szCs w:val="52"/>
                          <w:lang w:eastAsia="zh-CN"/>
                        </w:rPr>
                        <w:t>Daily  Bible  Reading</w:t>
                      </w:r>
                      <w:r w:rsidR="009E1524" w:rsidRPr="002319C7">
                        <w:rPr>
                          <w:rFonts w:ascii="Britannic Bold" w:eastAsia="KaiTi" w:hAnsi="Britannic Bold"/>
                          <w:color w:val="1F4E79" w:themeColor="accent5" w:themeShade="80"/>
                          <w:sz w:val="52"/>
                          <w:szCs w:val="52"/>
                          <w:lang w:eastAsia="zh-CN"/>
                        </w:rPr>
                        <w:tab/>
                      </w:r>
                      <w:r w:rsidR="008E52D9" w:rsidRPr="002319C7">
                        <w:rPr>
                          <w:rFonts w:ascii="Britannic Bold" w:eastAsia="KaiTi" w:hAnsi="Britannic Bold"/>
                          <w:color w:val="1F4E79" w:themeColor="accent5" w:themeShade="80"/>
                          <w:sz w:val="52"/>
                          <w:szCs w:val="52"/>
                          <w:lang w:eastAsia="zh-CN"/>
                        </w:rPr>
                        <w:t xml:space="preserve">   </w:t>
                      </w:r>
                      <w:r w:rsidR="004A1086" w:rsidRPr="00FB2DBB">
                        <w:rPr>
                          <w:rFonts w:ascii="Britannic Bold" w:eastAsia="KaiTi" w:hAnsi="Britannic Bold"/>
                          <w:color w:val="1F4E79" w:themeColor="accent5" w:themeShade="80"/>
                          <w:sz w:val="52"/>
                          <w:szCs w:val="52"/>
                          <w:lang w:eastAsia="zh-CN"/>
                        </w:rPr>
                        <w:t xml:space="preserve"> </w:t>
                      </w:r>
                      <w:r w:rsidR="0079448C">
                        <w:rPr>
                          <w:rFonts w:ascii="Berlin Sans FB" w:eastAsia="KaiTi" w:hAnsi="Berlin Sans FB" w:hint="eastAsia"/>
                          <w:b/>
                          <w:bCs/>
                          <w:color w:val="1F4E79" w:themeColor="accent5" w:themeShade="80"/>
                          <w:sz w:val="56"/>
                          <w:szCs w:val="56"/>
                          <w:lang w:eastAsia="zh-CN"/>
                        </w:rPr>
                        <w:t>八</w:t>
                      </w:r>
                      <w:r w:rsidR="007371B2" w:rsidRPr="00FB2DBB">
                        <w:rPr>
                          <w:rFonts w:ascii="Britannic Bold" w:eastAsia="KaiTi" w:hAnsi="Britannic Bold"/>
                          <w:b/>
                          <w:bCs/>
                          <w:color w:val="1F4E79" w:themeColor="accent5" w:themeShade="80"/>
                          <w:sz w:val="72"/>
                          <w:szCs w:val="72"/>
                          <w:lang w:eastAsia="zh-CN"/>
                        </w:rPr>
                        <w:t xml:space="preserve"> </w:t>
                      </w:r>
                      <w:r w:rsidR="007371B2" w:rsidRPr="00FB2DBB">
                        <w:rPr>
                          <w:rFonts w:ascii="Britannic Bold" w:eastAsia="KaiTi" w:hAnsi="Britannic Bold" w:cs="Book Antiqua"/>
                          <w:b/>
                          <w:bCs/>
                          <w:color w:val="1F4E79" w:themeColor="accent5" w:themeShade="80"/>
                          <w:sz w:val="56"/>
                          <w:szCs w:val="56"/>
                        </w:rPr>
                        <w:t>月</w:t>
                      </w:r>
                      <w:r w:rsidR="007371B2" w:rsidRPr="00FB2DBB">
                        <w:rPr>
                          <w:rFonts w:ascii="Britannic Bold" w:eastAsia="KaiTi" w:hAnsi="Britannic Bold" w:cs="Book Antiqua"/>
                          <w:b/>
                          <w:bCs/>
                          <w:color w:val="1F4E79" w:themeColor="accent5" w:themeShade="80"/>
                          <w:spacing w:val="-40"/>
                          <w:sz w:val="56"/>
                          <w:szCs w:val="56"/>
                          <w:lang w:eastAsia="zh-CN"/>
                        </w:rPr>
                        <w:t xml:space="preserve"> </w:t>
                      </w:r>
                      <w:r w:rsidR="007371B2" w:rsidRPr="002319C7">
                        <w:rPr>
                          <w:rFonts w:ascii="Britannic Bold" w:eastAsia="KaiTi" w:hAnsi="Britannic Bold" w:cs="Book Antiqua"/>
                          <w:b/>
                          <w:bCs/>
                          <w:color w:val="1F4E79" w:themeColor="accent5" w:themeShade="80"/>
                          <w:spacing w:val="-40"/>
                          <w:sz w:val="56"/>
                          <w:szCs w:val="56"/>
                        </w:rPr>
                        <w:t>每</w:t>
                      </w:r>
                      <w:r w:rsidR="007371B2" w:rsidRPr="002319C7">
                        <w:rPr>
                          <w:rFonts w:ascii="Britannic Bold" w:eastAsia="KaiTi" w:hAnsi="Britannic Bold" w:cs="Book Antiqua"/>
                          <w:b/>
                          <w:bCs/>
                          <w:color w:val="1F4E79" w:themeColor="accent5" w:themeShade="80"/>
                          <w:spacing w:val="-40"/>
                          <w:sz w:val="56"/>
                          <w:szCs w:val="56"/>
                          <w:lang w:eastAsia="zh-CN"/>
                        </w:rPr>
                        <w:t xml:space="preserve"> </w:t>
                      </w:r>
                      <w:r w:rsidR="007371B2" w:rsidRPr="002319C7">
                        <w:rPr>
                          <w:rFonts w:ascii="Britannic Bold" w:eastAsia="KaiTi" w:hAnsi="Britannic Bold" w:cs="Book Antiqua"/>
                          <w:b/>
                          <w:bCs/>
                          <w:color w:val="1F4E79" w:themeColor="accent5" w:themeShade="80"/>
                          <w:spacing w:val="-40"/>
                          <w:sz w:val="56"/>
                          <w:szCs w:val="56"/>
                        </w:rPr>
                        <w:t>日</w:t>
                      </w:r>
                      <w:r w:rsidR="007371B2" w:rsidRPr="002319C7">
                        <w:rPr>
                          <w:rFonts w:ascii="Britannic Bold" w:eastAsia="KaiTi" w:hAnsi="Britannic Bold" w:cs="Book Antiqua"/>
                          <w:b/>
                          <w:bCs/>
                          <w:color w:val="1F4E79" w:themeColor="accent5" w:themeShade="80"/>
                          <w:spacing w:val="-40"/>
                          <w:sz w:val="56"/>
                          <w:szCs w:val="56"/>
                          <w:lang w:eastAsia="zh-CN"/>
                        </w:rPr>
                        <w:t xml:space="preserve"> </w:t>
                      </w:r>
                      <w:r w:rsidR="007371B2" w:rsidRPr="002319C7">
                        <w:rPr>
                          <w:rFonts w:ascii="Britannic Bold" w:eastAsia="KaiTi" w:hAnsi="Britannic Bold" w:cs="Book Antiqua"/>
                          <w:b/>
                          <w:bCs/>
                          <w:color w:val="1F4E79" w:themeColor="accent5" w:themeShade="80"/>
                          <w:spacing w:val="-40"/>
                          <w:sz w:val="56"/>
                          <w:szCs w:val="56"/>
                        </w:rPr>
                        <w:t>读</w:t>
                      </w:r>
                      <w:r w:rsidR="007371B2" w:rsidRPr="002319C7">
                        <w:rPr>
                          <w:rFonts w:ascii="Britannic Bold" w:eastAsia="KaiTi" w:hAnsi="Britannic Bold" w:cs="Book Antiqua"/>
                          <w:b/>
                          <w:bCs/>
                          <w:color w:val="1F4E79" w:themeColor="accent5" w:themeShade="80"/>
                          <w:spacing w:val="-40"/>
                          <w:sz w:val="72"/>
                          <w:szCs w:val="72"/>
                          <w:lang w:eastAsia="zh-CN"/>
                        </w:rPr>
                        <w:t xml:space="preserve"> </w:t>
                      </w:r>
                      <w:r w:rsidR="007371B2" w:rsidRPr="002319C7">
                        <w:rPr>
                          <w:rFonts w:ascii="Britannic Bold" w:eastAsia="KaiTi" w:hAnsi="Britannic Bold" w:cs="Book Antiqua"/>
                          <w:b/>
                          <w:bCs/>
                          <w:color w:val="1F4E79" w:themeColor="accent5" w:themeShade="80"/>
                          <w:spacing w:val="-40"/>
                          <w:sz w:val="56"/>
                          <w:szCs w:val="56"/>
                        </w:rPr>
                        <w:t>经</w:t>
                      </w:r>
                    </w:p>
                  </w:txbxContent>
                </v:textbox>
              </v:shape>
            </w:pict>
          </mc:Fallback>
        </mc:AlternateContent>
      </w:r>
      <w:r w:rsidR="009821CA" w:rsidRPr="001B2EF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76369F" wp14:editId="7C92CE56">
                <wp:simplePos x="0" y="0"/>
                <wp:positionH relativeFrom="margin">
                  <wp:posOffset>0</wp:posOffset>
                </wp:positionH>
                <wp:positionV relativeFrom="margin">
                  <wp:posOffset>274320</wp:posOffset>
                </wp:positionV>
                <wp:extent cx="9771380" cy="6469380"/>
                <wp:effectExtent l="0" t="0" r="20320" b="26670"/>
                <wp:wrapNone/>
                <wp:docPr id="26430297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1380" cy="6469380"/>
                        </a:xfrm>
                        <a:prstGeom prst="roundRect">
                          <a:avLst>
                            <a:gd name="adj" fmla="val 1699"/>
                          </a:avLst>
                        </a:prstGeom>
                        <a:noFill/>
                        <a:ln w="25400">
                          <a:solidFill>
                            <a:srgbClr val="E1556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8D09FB" id="AutoShape 2" o:spid="_x0000_s1026" style="position:absolute;margin-left:0;margin-top:21.6pt;width:769.4pt;height:509.4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1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" filled="f" strokecolor="#e15562" strokeweight="2pt">
                <w10:wrap anchorx="margin" anchory="margin"/>
              </v:roundrect>
            </w:pict>
          </mc:Fallback>
        </mc:AlternateContent>
      </w:r>
    </w:p>
    <w:sectPr w:rsidR="00AC55DC" w:rsidSect="00A525DA">
      <w:pgSz w:w="16838" w:h="11906" w:orient="landscape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E6CB3" w14:textId="77777777" w:rsidR="0001070A" w:rsidRDefault="0001070A" w:rsidP="001B2EF2">
      <w:r>
        <w:separator/>
      </w:r>
    </w:p>
  </w:endnote>
  <w:endnote w:type="continuationSeparator" w:id="0">
    <w:p w14:paraId="55EA34D2" w14:textId="77777777" w:rsidR="0001070A" w:rsidRDefault="0001070A" w:rsidP="001B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THeiti TC">
    <w:altName w:val="Yu Gothic"/>
    <w:charset w:val="80"/>
    <w:family w:val="auto"/>
    <w:pitch w:val="variable"/>
    <w:sig w:usb0="F7FFAEFF" w:usb1="F9DFFFFF" w:usb2="0017FDFF" w:usb3="00000000" w:csb0="803F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3503E" w14:textId="77777777" w:rsidR="0001070A" w:rsidRDefault="0001070A" w:rsidP="001B2EF2">
      <w:r>
        <w:separator/>
      </w:r>
    </w:p>
  </w:footnote>
  <w:footnote w:type="continuationSeparator" w:id="0">
    <w:p w14:paraId="686BCEF4" w14:textId="77777777" w:rsidR="0001070A" w:rsidRDefault="0001070A" w:rsidP="001B2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74"/>
    <w:rsid w:val="00000C1A"/>
    <w:rsid w:val="00003753"/>
    <w:rsid w:val="0001070A"/>
    <w:rsid w:val="00046614"/>
    <w:rsid w:val="00062D90"/>
    <w:rsid w:val="00066233"/>
    <w:rsid w:val="00074549"/>
    <w:rsid w:val="00081871"/>
    <w:rsid w:val="000918C2"/>
    <w:rsid w:val="00092156"/>
    <w:rsid w:val="00097D12"/>
    <w:rsid w:val="000B7414"/>
    <w:rsid w:val="000C1A7C"/>
    <w:rsid w:val="000E20F9"/>
    <w:rsid w:val="000F134A"/>
    <w:rsid w:val="0010359D"/>
    <w:rsid w:val="00112D6A"/>
    <w:rsid w:val="00114A7C"/>
    <w:rsid w:val="00130CFD"/>
    <w:rsid w:val="001368CA"/>
    <w:rsid w:val="00140F2F"/>
    <w:rsid w:val="0014663E"/>
    <w:rsid w:val="00147267"/>
    <w:rsid w:val="00147E5E"/>
    <w:rsid w:val="00176C25"/>
    <w:rsid w:val="00190961"/>
    <w:rsid w:val="001949B1"/>
    <w:rsid w:val="001B1573"/>
    <w:rsid w:val="001B2EF2"/>
    <w:rsid w:val="001B70D1"/>
    <w:rsid w:val="001C4207"/>
    <w:rsid w:val="001C54B6"/>
    <w:rsid w:val="001E605A"/>
    <w:rsid w:val="001F08F8"/>
    <w:rsid w:val="001F3BCD"/>
    <w:rsid w:val="001F3F9F"/>
    <w:rsid w:val="00202138"/>
    <w:rsid w:val="00215D0B"/>
    <w:rsid w:val="00222B27"/>
    <w:rsid w:val="00227FC3"/>
    <w:rsid w:val="002319C7"/>
    <w:rsid w:val="00247EE4"/>
    <w:rsid w:val="00265D3C"/>
    <w:rsid w:val="00292796"/>
    <w:rsid w:val="00295745"/>
    <w:rsid w:val="002B18A9"/>
    <w:rsid w:val="002C131F"/>
    <w:rsid w:val="002D6161"/>
    <w:rsid w:val="002E3EE8"/>
    <w:rsid w:val="002F4B52"/>
    <w:rsid w:val="002F52F9"/>
    <w:rsid w:val="00300159"/>
    <w:rsid w:val="00303D11"/>
    <w:rsid w:val="00324500"/>
    <w:rsid w:val="003262B7"/>
    <w:rsid w:val="0034426E"/>
    <w:rsid w:val="00345590"/>
    <w:rsid w:val="003478FD"/>
    <w:rsid w:val="00363474"/>
    <w:rsid w:val="003652B2"/>
    <w:rsid w:val="00370677"/>
    <w:rsid w:val="00382777"/>
    <w:rsid w:val="003C5B40"/>
    <w:rsid w:val="003D28CA"/>
    <w:rsid w:val="003D7D87"/>
    <w:rsid w:val="003E1DBF"/>
    <w:rsid w:val="003E5AB1"/>
    <w:rsid w:val="00411609"/>
    <w:rsid w:val="00414352"/>
    <w:rsid w:val="00424BF9"/>
    <w:rsid w:val="00427D2C"/>
    <w:rsid w:val="00434695"/>
    <w:rsid w:val="004466A2"/>
    <w:rsid w:val="004530C8"/>
    <w:rsid w:val="004A1086"/>
    <w:rsid w:val="004A337C"/>
    <w:rsid w:val="004C24B4"/>
    <w:rsid w:val="004F4E3D"/>
    <w:rsid w:val="004F7E71"/>
    <w:rsid w:val="00512963"/>
    <w:rsid w:val="005278D0"/>
    <w:rsid w:val="00537712"/>
    <w:rsid w:val="0054652F"/>
    <w:rsid w:val="005530DC"/>
    <w:rsid w:val="00554F97"/>
    <w:rsid w:val="005571DB"/>
    <w:rsid w:val="005745D3"/>
    <w:rsid w:val="005800F8"/>
    <w:rsid w:val="00580FA8"/>
    <w:rsid w:val="00582B4C"/>
    <w:rsid w:val="005870A4"/>
    <w:rsid w:val="005A663A"/>
    <w:rsid w:val="005D0FD6"/>
    <w:rsid w:val="005D1A05"/>
    <w:rsid w:val="005D6016"/>
    <w:rsid w:val="005E3A58"/>
    <w:rsid w:val="005E78A2"/>
    <w:rsid w:val="005F3172"/>
    <w:rsid w:val="0062013F"/>
    <w:rsid w:val="006314EB"/>
    <w:rsid w:val="00632C0E"/>
    <w:rsid w:val="006360BB"/>
    <w:rsid w:val="00645155"/>
    <w:rsid w:val="0066242A"/>
    <w:rsid w:val="00662F5A"/>
    <w:rsid w:val="006A2AC5"/>
    <w:rsid w:val="006D2284"/>
    <w:rsid w:val="006D25FD"/>
    <w:rsid w:val="006D5382"/>
    <w:rsid w:val="00715E71"/>
    <w:rsid w:val="007371B2"/>
    <w:rsid w:val="007456A1"/>
    <w:rsid w:val="007735ED"/>
    <w:rsid w:val="0079448C"/>
    <w:rsid w:val="007A1D6A"/>
    <w:rsid w:val="007A35A2"/>
    <w:rsid w:val="007B2D94"/>
    <w:rsid w:val="007C5316"/>
    <w:rsid w:val="007C70B7"/>
    <w:rsid w:val="007D2316"/>
    <w:rsid w:val="00802752"/>
    <w:rsid w:val="00803122"/>
    <w:rsid w:val="0081123D"/>
    <w:rsid w:val="00817D74"/>
    <w:rsid w:val="0082624F"/>
    <w:rsid w:val="008305D9"/>
    <w:rsid w:val="008A1E9F"/>
    <w:rsid w:val="008A3290"/>
    <w:rsid w:val="008B34AE"/>
    <w:rsid w:val="008C7854"/>
    <w:rsid w:val="008D6254"/>
    <w:rsid w:val="008E52D9"/>
    <w:rsid w:val="00935F8B"/>
    <w:rsid w:val="00951BE7"/>
    <w:rsid w:val="00962540"/>
    <w:rsid w:val="00963434"/>
    <w:rsid w:val="009821CA"/>
    <w:rsid w:val="00987C65"/>
    <w:rsid w:val="009A6AC7"/>
    <w:rsid w:val="009A712E"/>
    <w:rsid w:val="009B1F1C"/>
    <w:rsid w:val="009E1524"/>
    <w:rsid w:val="009E64D6"/>
    <w:rsid w:val="009F2C22"/>
    <w:rsid w:val="009F63FF"/>
    <w:rsid w:val="00A34311"/>
    <w:rsid w:val="00A40C09"/>
    <w:rsid w:val="00A47652"/>
    <w:rsid w:val="00A51FF8"/>
    <w:rsid w:val="00A525DA"/>
    <w:rsid w:val="00A64435"/>
    <w:rsid w:val="00A71510"/>
    <w:rsid w:val="00AB5AEC"/>
    <w:rsid w:val="00AC55DC"/>
    <w:rsid w:val="00AD1781"/>
    <w:rsid w:val="00AD40B6"/>
    <w:rsid w:val="00AE0AD4"/>
    <w:rsid w:val="00B0619E"/>
    <w:rsid w:val="00B26595"/>
    <w:rsid w:val="00B54294"/>
    <w:rsid w:val="00B93A6E"/>
    <w:rsid w:val="00BA7405"/>
    <w:rsid w:val="00BB32E7"/>
    <w:rsid w:val="00BB4697"/>
    <w:rsid w:val="00BD6512"/>
    <w:rsid w:val="00BF23C4"/>
    <w:rsid w:val="00BF74E9"/>
    <w:rsid w:val="00C07183"/>
    <w:rsid w:val="00C32AA5"/>
    <w:rsid w:val="00C33B79"/>
    <w:rsid w:val="00C45B23"/>
    <w:rsid w:val="00C63E6F"/>
    <w:rsid w:val="00C73C28"/>
    <w:rsid w:val="00C768DD"/>
    <w:rsid w:val="00C914F0"/>
    <w:rsid w:val="00CA10DD"/>
    <w:rsid w:val="00CB0849"/>
    <w:rsid w:val="00CB7034"/>
    <w:rsid w:val="00CC6281"/>
    <w:rsid w:val="00CE4C26"/>
    <w:rsid w:val="00D004CE"/>
    <w:rsid w:val="00D2466D"/>
    <w:rsid w:val="00D353E7"/>
    <w:rsid w:val="00D3790F"/>
    <w:rsid w:val="00D73DBE"/>
    <w:rsid w:val="00D90727"/>
    <w:rsid w:val="00DB6F04"/>
    <w:rsid w:val="00DD1852"/>
    <w:rsid w:val="00DD6143"/>
    <w:rsid w:val="00E01839"/>
    <w:rsid w:val="00E138A0"/>
    <w:rsid w:val="00E25916"/>
    <w:rsid w:val="00E376E0"/>
    <w:rsid w:val="00E42159"/>
    <w:rsid w:val="00E56FF4"/>
    <w:rsid w:val="00E602D8"/>
    <w:rsid w:val="00EA7270"/>
    <w:rsid w:val="00EB197B"/>
    <w:rsid w:val="00EB4BAD"/>
    <w:rsid w:val="00EB61E1"/>
    <w:rsid w:val="00EB750E"/>
    <w:rsid w:val="00EC0526"/>
    <w:rsid w:val="00EC3520"/>
    <w:rsid w:val="00EE27D7"/>
    <w:rsid w:val="00EE417B"/>
    <w:rsid w:val="00EF3559"/>
    <w:rsid w:val="00F009C9"/>
    <w:rsid w:val="00F27F48"/>
    <w:rsid w:val="00F30B9F"/>
    <w:rsid w:val="00F32237"/>
    <w:rsid w:val="00F325FA"/>
    <w:rsid w:val="00F328DB"/>
    <w:rsid w:val="00F35D00"/>
    <w:rsid w:val="00F66EE1"/>
    <w:rsid w:val="00F7682D"/>
    <w:rsid w:val="00F84746"/>
    <w:rsid w:val="00FA3B2F"/>
    <w:rsid w:val="00FA410E"/>
    <w:rsid w:val="00FB2A08"/>
    <w:rsid w:val="00FB2DBB"/>
    <w:rsid w:val="00FB5E57"/>
    <w:rsid w:val="00FD7FFA"/>
    <w:rsid w:val="00FE7FCF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55A169"/>
  <w15:chartTrackingRefBased/>
  <w15:docId w15:val="{2F98CC37-C5A2-4564-B6E9-E4FD7FF1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8A3290"/>
    <w:pPr>
      <w:keepNext/>
      <w:framePr w:hSpace="180" w:wrap="around" w:vAnchor="text" w:hAnchor="margin" w:y="-42"/>
      <w:snapToGrid w:val="0"/>
      <w:spacing w:before="60"/>
      <w:outlineLvl w:val="4"/>
    </w:pPr>
    <w:rPr>
      <w:rFonts w:eastAsia="PMingLiU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color w:val="FFFFFF"/>
      <w:sz w:val="72"/>
      <w:lang w:val="en-US" w:eastAsia="en-US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sz w:val="40"/>
      <w:lang w:val="en-US" w:eastAsia="en-US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sz w:val="72"/>
      <w:lang w:val="en-US" w:eastAsia="en-US"/>
    </w:rPr>
  </w:style>
  <w:style w:type="paragraph" w:customStyle="1" w:styleId="Banner01">
    <w:name w:val="Banner01"/>
    <w:basedOn w:val="Banner00"/>
    <w:next w:val="Normal"/>
    <w:pPr>
      <w:spacing w:after="240"/>
    </w:pPr>
  </w:style>
  <w:style w:type="paragraph" w:customStyle="1" w:styleId="Banner10">
    <w:name w:val="Banner10"/>
    <w:basedOn w:val="Normal"/>
    <w:pPr>
      <w:spacing w:before="720" w:after="120"/>
      <w:jc w:val="center"/>
    </w:pPr>
    <w:rPr>
      <w:b/>
      <w:noProof/>
      <w:sz w:val="56"/>
    </w:rPr>
  </w:style>
  <w:style w:type="paragraph" w:customStyle="1" w:styleId="Banner11">
    <w:name w:val="Banner11"/>
    <w:basedOn w:val="Normal"/>
    <w:next w:val="Normal"/>
    <w:pPr>
      <w:jc w:val="center"/>
    </w:pPr>
    <w:rPr>
      <w:b/>
      <w:noProof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color w:val="FFFFFF"/>
      <w:sz w:val="56"/>
      <w:lang w:val="en-US" w:eastAsia="en-US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sz w:val="24"/>
      <w:lang w:val="en-US" w:eastAsia="en-US"/>
    </w:rPr>
  </w:style>
  <w:style w:type="paragraph" w:customStyle="1" w:styleId="Boxes00">
    <w:name w:val="Boxes00"/>
    <w:basedOn w:val="Normal"/>
    <w:pPr>
      <w:spacing w:before="240" w:after="120"/>
      <w:jc w:val="center"/>
    </w:pPr>
    <w:rPr>
      <w:b/>
      <w:noProof/>
      <w:sz w:val="60"/>
    </w:rPr>
  </w:style>
  <w:style w:type="paragraph" w:customStyle="1" w:styleId="Boxes01">
    <w:name w:val="Boxes01"/>
    <w:next w:val="Normal"/>
    <w:pPr>
      <w:jc w:val="center"/>
    </w:pPr>
    <w:rPr>
      <w:b/>
      <w:noProof/>
      <w:sz w:val="96"/>
      <w:lang w:val="en-US" w:eastAsia="en-US"/>
    </w:rPr>
  </w:style>
  <w:style w:type="paragraph" w:customStyle="1" w:styleId="Boxes10">
    <w:name w:val="Boxes10"/>
    <w:basedOn w:val="Normal"/>
    <w:pPr>
      <w:spacing w:before="360" w:after="120"/>
      <w:jc w:val="center"/>
    </w:pPr>
    <w:rPr>
      <w:b/>
      <w:noProof/>
      <w:sz w:val="72"/>
    </w:rPr>
  </w:style>
  <w:style w:type="paragraph" w:customStyle="1" w:styleId="Boxes11">
    <w:name w:val="Boxes11"/>
    <w:basedOn w:val="Boxes01"/>
    <w:next w:val="Normal"/>
    <w:rPr>
      <w:sz w:val="72"/>
    </w:rPr>
  </w:style>
  <w:style w:type="paragraph" w:customStyle="1" w:styleId="ExtraInfo">
    <w:name w:val="Extra Info"/>
    <w:basedOn w:val="Normal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noProof/>
      <w:sz w:val="168"/>
      <w:lang w:val="en-US" w:eastAsia="en-US"/>
    </w:rPr>
  </w:style>
  <w:style w:type="paragraph" w:customStyle="1" w:styleId="JazzyHeading10">
    <w:name w:val="Jazzy Heading10"/>
    <w:basedOn w:val="Normal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noProof/>
      <w:sz w:val="40"/>
    </w:rPr>
  </w:style>
  <w:style w:type="paragraph" w:customStyle="1" w:styleId="JazzyHeading2">
    <w:name w:val="Jazzy Heading2"/>
    <w:pPr>
      <w:jc w:val="center"/>
    </w:pPr>
    <w:rPr>
      <w:b/>
      <w:noProof/>
      <w:sz w:val="60"/>
      <w:lang w:val="en-US" w:eastAsia="en-US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noProof/>
      <w:sz w:val="40"/>
      <w:lang w:val="en-US" w:eastAsia="en-US"/>
    </w:rPr>
  </w:style>
  <w:style w:type="paragraph" w:customStyle="1" w:styleId="JazzyHeading4">
    <w:name w:val="Jazzy Heading4"/>
    <w:basedOn w:val="Normal"/>
    <w:pPr>
      <w:spacing w:line="1440" w:lineRule="exact"/>
      <w:jc w:val="center"/>
    </w:pPr>
    <w:rPr>
      <w:rFonts w:ascii="Algerian" w:hAnsi="Algerian"/>
      <w:noProof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Normal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noProof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Normal"/>
    <w:pPr>
      <w:spacing w:before="160"/>
      <w:jc w:val="center"/>
    </w:pPr>
    <w:rPr>
      <w:b/>
      <w:noProof/>
      <w:sz w:val="52"/>
    </w:rPr>
  </w:style>
  <w:style w:type="paragraph" w:customStyle="1" w:styleId="Jazzy01">
    <w:name w:val="Jazzy01"/>
    <w:next w:val="ExtraInfo"/>
    <w:pPr>
      <w:jc w:val="center"/>
    </w:pPr>
    <w:rPr>
      <w:b/>
      <w:noProof/>
      <w:sz w:val="72"/>
      <w:lang w:val="en-US" w:eastAsia="en-US"/>
    </w:rPr>
  </w:style>
  <w:style w:type="paragraph" w:customStyle="1" w:styleId="Jazzy10">
    <w:name w:val="Jazzy10"/>
    <w:basedOn w:val="Normal"/>
    <w:pPr>
      <w:spacing w:before="240" w:after="120"/>
      <w:jc w:val="center"/>
    </w:pPr>
    <w:rPr>
      <w:b/>
      <w:noProof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BalloonText">
    <w:name w:val="Balloon Text"/>
    <w:basedOn w:val="Normal"/>
    <w:semiHidden/>
    <w:rsid w:val="004F4E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B2EF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B2EF2"/>
    <w:rPr>
      <w:lang w:eastAsia="en-US"/>
    </w:rPr>
  </w:style>
  <w:style w:type="paragraph" w:styleId="Footer">
    <w:name w:val="footer"/>
    <w:basedOn w:val="Normal"/>
    <w:link w:val="FooterChar"/>
    <w:rsid w:val="001B2EF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B2EF2"/>
    <w:rPr>
      <w:lang w:eastAsia="en-US"/>
    </w:rPr>
  </w:style>
  <w:style w:type="character" w:styleId="Hyperlink">
    <w:name w:val="Hyperlink"/>
    <w:uiPriority w:val="99"/>
    <w:unhideWhenUsed/>
    <w:rsid w:val="00411609"/>
    <w:rPr>
      <w:color w:val="0000FF"/>
      <w:u w:val="single"/>
    </w:rPr>
  </w:style>
  <w:style w:type="character" w:customStyle="1" w:styleId="Heading5Char">
    <w:name w:val="Heading 5 Char"/>
    <w:link w:val="Heading5"/>
    <w:rsid w:val="008A3290"/>
    <w:rPr>
      <w:rFonts w:eastAsia="PMingLiU"/>
      <w:b/>
      <w:bCs/>
      <w:sz w:val="24"/>
      <w:lang w:eastAsia="en-US"/>
    </w:rPr>
  </w:style>
  <w:style w:type="paragraph" w:customStyle="1" w:styleId="Normal0">
    <w:name w:val="[Normal]"/>
    <w:rsid w:val="005E3A5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nesetools.eu/bible/?action=texte&amp;livre=34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hinesetools.eu/bible/?action=texte&amp;livre=34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CISadmin\AppData\Roaming\Microsoft\Templates\Calendar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E939B-C6E6-41E1-BD12-2B7EA44F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</Template>
  <TotalTime>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Links>
    <vt:vector size="6" baseType="variant">
      <vt:variant>
        <vt:i4>5046337</vt:i4>
      </vt:variant>
      <vt:variant>
        <vt:i4>0</vt:i4>
      </vt:variant>
      <vt:variant>
        <vt:i4>0</vt:i4>
      </vt:variant>
      <vt:variant>
        <vt:i4>5</vt:i4>
      </vt:variant>
      <vt:variant>
        <vt:lpwstr>https://chinese.gratis/bible/?action=texte&amp;livre=47N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TCIS Admin</cp:lastModifiedBy>
  <cp:revision>4</cp:revision>
  <cp:lastPrinted>2025-06-27T08:00:00Z</cp:lastPrinted>
  <dcterms:created xsi:type="dcterms:W3CDTF">2025-06-27T07:52:00Z</dcterms:created>
  <dcterms:modified xsi:type="dcterms:W3CDTF">2025-06-27T08:01:00Z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TC062062631033</vt:lpwstr>
  </property>
</Properties>
</file>